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F8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итогов</w:t>
      </w:r>
      <w:r w:rsidR="00600D94">
        <w:rPr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закупа способом запроса ценовых предложений </w:t>
      </w:r>
      <w:r w:rsidR="00FD537F">
        <w:rPr>
          <w:bCs w:val="0"/>
          <w:color w:val="000000"/>
          <w:sz w:val="28"/>
          <w:szCs w:val="28"/>
        </w:rPr>
        <w:t xml:space="preserve">лекарственных средств и </w:t>
      </w:r>
      <w:r w:rsidR="000379C4">
        <w:rPr>
          <w:sz w:val="28"/>
          <w:szCs w:val="28"/>
        </w:rPr>
        <w:t xml:space="preserve">медицинских изделий </w:t>
      </w:r>
      <w:r w:rsidRPr="00F9507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00D94">
        <w:rPr>
          <w:sz w:val="28"/>
          <w:szCs w:val="28"/>
        </w:rPr>
        <w:t>2</w:t>
      </w:r>
      <w:r w:rsidR="008746E3">
        <w:rPr>
          <w:sz w:val="28"/>
          <w:szCs w:val="28"/>
        </w:rPr>
        <w:t>2</w:t>
      </w:r>
      <w:r w:rsidRPr="00F95077">
        <w:rPr>
          <w:sz w:val="28"/>
          <w:szCs w:val="28"/>
        </w:rPr>
        <w:t xml:space="preserve"> год</w:t>
      </w:r>
    </w:p>
    <w:p w:rsidR="00B81BF8" w:rsidRPr="001F0CE1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95077">
        <w:rPr>
          <w:sz w:val="28"/>
          <w:szCs w:val="28"/>
        </w:rPr>
        <w:t>(</w:t>
      </w:r>
      <w:r w:rsidR="001F0CE1" w:rsidRPr="00C473A9">
        <w:rPr>
          <w:sz w:val="28"/>
          <w:szCs w:val="28"/>
        </w:rPr>
        <w:t>95</w:t>
      </w:r>
      <w:r w:rsidR="00E34969">
        <w:rPr>
          <w:sz w:val="28"/>
          <w:szCs w:val="28"/>
        </w:rPr>
        <w:t xml:space="preserve"> </w:t>
      </w:r>
      <w:r w:rsidR="009B0C3D">
        <w:rPr>
          <w:sz w:val="28"/>
          <w:szCs w:val="28"/>
        </w:rPr>
        <w:t>лот</w:t>
      </w:r>
      <w:r w:rsidR="008746E3">
        <w:rPr>
          <w:sz w:val="28"/>
          <w:szCs w:val="28"/>
        </w:rPr>
        <w:t>ов</w:t>
      </w:r>
      <w:r w:rsidRPr="00F95077">
        <w:rPr>
          <w:sz w:val="28"/>
          <w:szCs w:val="28"/>
        </w:rPr>
        <w:t>)</w:t>
      </w:r>
      <w:r w:rsidR="00D80D50">
        <w:rPr>
          <w:sz w:val="28"/>
          <w:szCs w:val="28"/>
        </w:rPr>
        <w:t xml:space="preserve"> № </w:t>
      </w:r>
      <w:r w:rsidR="001F0CE1" w:rsidRPr="001F0CE1">
        <w:rPr>
          <w:sz w:val="28"/>
          <w:szCs w:val="28"/>
        </w:rPr>
        <w:t>8</w:t>
      </w:r>
    </w:p>
    <w:p w:rsidR="00B81BF8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604F2" w:rsidRDefault="004604F2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81BF8" w:rsidRDefault="00B81BF8" w:rsidP="00B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379C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379C4">
        <w:rPr>
          <w:rFonts w:ascii="Times New Roman" w:hAnsi="Times New Roman" w:cs="Times New Roman"/>
          <w:sz w:val="28"/>
          <w:szCs w:val="28"/>
        </w:rPr>
        <w:t>-Султан</w:t>
      </w:r>
      <w:r w:rsidR="00600D94">
        <w:rPr>
          <w:rFonts w:ascii="Times New Roman" w:hAnsi="Times New Roman" w:cs="Times New Roman"/>
          <w:sz w:val="28"/>
          <w:szCs w:val="28"/>
        </w:rPr>
        <w:t xml:space="preserve"> </w:t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B65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CE1" w:rsidRPr="00C473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F0CE1" w:rsidRPr="00B6505C">
        <w:rPr>
          <w:rFonts w:ascii="Times New Roman" w:hAnsi="Times New Roman" w:cs="Times New Roman"/>
          <w:sz w:val="28"/>
          <w:szCs w:val="28"/>
        </w:rPr>
        <w:t>4</w:t>
      </w:r>
      <w:r w:rsidR="00B6505C" w:rsidRPr="00B6505C">
        <w:rPr>
          <w:rFonts w:ascii="Times New Roman" w:hAnsi="Times New Roman" w:cs="Times New Roman"/>
          <w:sz w:val="28"/>
          <w:szCs w:val="28"/>
        </w:rPr>
        <w:t xml:space="preserve"> </w:t>
      </w:r>
      <w:r w:rsidR="001F0CE1" w:rsidRPr="00B6505C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="001F0CE1" w:rsidRPr="00B6505C">
        <w:rPr>
          <w:rFonts w:ascii="Times New Roman" w:hAnsi="Times New Roman" w:cs="Times New Roman"/>
          <w:sz w:val="28"/>
          <w:szCs w:val="28"/>
        </w:rPr>
        <w:t xml:space="preserve"> </w:t>
      </w:r>
      <w:r w:rsidR="00AF1D67" w:rsidRPr="00B6505C">
        <w:rPr>
          <w:rFonts w:ascii="Times New Roman" w:hAnsi="Times New Roman" w:cs="Times New Roman"/>
          <w:sz w:val="28"/>
          <w:szCs w:val="28"/>
        </w:rPr>
        <w:t>2</w:t>
      </w:r>
      <w:r w:rsidRPr="00B6505C">
        <w:rPr>
          <w:rFonts w:ascii="Times New Roman" w:hAnsi="Times New Roman" w:cs="Times New Roman"/>
          <w:sz w:val="28"/>
          <w:szCs w:val="28"/>
        </w:rPr>
        <w:t>0</w:t>
      </w:r>
      <w:r w:rsidR="00600D94" w:rsidRPr="00B6505C">
        <w:rPr>
          <w:rFonts w:ascii="Times New Roman" w:hAnsi="Times New Roman" w:cs="Times New Roman"/>
          <w:sz w:val="28"/>
          <w:szCs w:val="28"/>
        </w:rPr>
        <w:t>2</w:t>
      </w:r>
      <w:r w:rsidR="008746E3" w:rsidRPr="00B6505C">
        <w:rPr>
          <w:rFonts w:ascii="Times New Roman" w:hAnsi="Times New Roman" w:cs="Times New Roman"/>
          <w:sz w:val="28"/>
          <w:szCs w:val="28"/>
        </w:rPr>
        <w:t>2</w:t>
      </w:r>
      <w:r w:rsidRPr="00B650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04F2" w:rsidRDefault="004604F2" w:rsidP="00B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8" w:rsidRDefault="00B81BF8" w:rsidP="00B81B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 соответствии с </w:t>
      </w:r>
      <w:r w:rsidR="0056518E">
        <w:rPr>
          <w:b w:val="0"/>
          <w:sz w:val="28"/>
          <w:szCs w:val="28"/>
        </w:rPr>
        <w:t xml:space="preserve">абзацем 3 пункта </w:t>
      </w:r>
      <w:r w:rsidR="00D34C42">
        <w:rPr>
          <w:b w:val="0"/>
          <w:sz w:val="28"/>
          <w:szCs w:val="28"/>
        </w:rPr>
        <w:t>100</w:t>
      </w:r>
      <w:r w:rsidR="0056518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пунктом 1</w:t>
      </w:r>
      <w:r w:rsidR="00D34C42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 xml:space="preserve"> </w:t>
      </w:r>
      <w:r w:rsidR="00D34C42" w:rsidRPr="00D34C42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 от 4 июня 2021 года № 375 (далее-Правила).</w:t>
      </w:r>
      <w:r>
        <w:rPr>
          <w:b w:val="0"/>
          <w:sz w:val="28"/>
          <w:szCs w:val="28"/>
        </w:rPr>
        <w:t xml:space="preserve"> и протоколом </w:t>
      </w:r>
      <w:r>
        <w:rPr>
          <w:b w:val="0"/>
          <w:bCs w:val="0"/>
          <w:color w:val="000000"/>
          <w:sz w:val="28"/>
          <w:szCs w:val="28"/>
        </w:rPr>
        <w:t xml:space="preserve">об итогах закупа </w:t>
      </w:r>
      <w:r w:rsidRPr="00A91419">
        <w:rPr>
          <w:b w:val="0"/>
          <w:bCs w:val="0"/>
          <w:color w:val="000000"/>
          <w:sz w:val="28"/>
          <w:szCs w:val="28"/>
        </w:rPr>
        <w:t>способом запроса ценовых предложений</w:t>
      </w:r>
      <w:r w:rsidR="00FD537F">
        <w:rPr>
          <w:b w:val="0"/>
          <w:bCs w:val="0"/>
          <w:color w:val="000000"/>
          <w:sz w:val="28"/>
          <w:szCs w:val="28"/>
        </w:rPr>
        <w:t xml:space="preserve"> лекарственных средств и </w:t>
      </w:r>
      <w:r w:rsidRPr="00A91419">
        <w:rPr>
          <w:b w:val="0"/>
          <w:bCs w:val="0"/>
          <w:color w:val="000000"/>
          <w:sz w:val="28"/>
          <w:szCs w:val="28"/>
        </w:rPr>
        <w:t xml:space="preserve"> </w:t>
      </w:r>
      <w:r w:rsidR="00576049">
        <w:rPr>
          <w:b w:val="0"/>
          <w:sz w:val="28"/>
          <w:szCs w:val="28"/>
        </w:rPr>
        <w:t xml:space="preserve">медицинских </w:t>
      </w:r>
      <w:r w:rsidRPr="00A91419">
        <w:rPr>
          <w:b w:val="0"/>
          <w:sz w:val="28"/>
          <w:szCs w:val="28"/>
        </w:rPr>
        <w:t>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00D94">
        <w:rPr>
          <w:b w:val="0"/>
          <w:sz w:val="28"/>
          <w:szCs w:val="28"/>
        </w:rPr>
        <w:t>2</w:t>
      </w:r>
      <w:r w:rsidR="008746E3">
        <w:rPr>
          <w:b w:val="0"/>
          <w:sz w:val="28"/>
          <w:szCs w:val="28"/>
        </w:rPr>
        <w:t>2</w:t>
      </w:r>
      <w:r w:rsidRPr="00A91419">
        <w:rPr>
          <w:b w:val="0"/>
          <w:sz w:val="28"/>
          <w:szCs w:val="28"/>
        </w:rPr>
        <w:t xml:space="preserve"> год (</w:t>
      </w:r>
      <w:r w:rsidR="005404D0">
        <w:rPr>
          <w:b w:val="0"/>
          <w:sz w:val="28"/>
          <w:szCs w:val="28"/>
        </w:rPr>
        <w:t>95</w:t>
      </w:r>
      <w:r w:rsidR="008746E3">
        <w:rPr>
          <w:b w:val="0"/>
          <w:sz w:val="28"/>
          <w:szCs w:val="28"/>
        </w:rPr>
        <w:t xml:space="preserve"> лотов</w:t>
      </w:r>
      <w:r w:rsidRPr="00A07029">
        <w:rPr>
          <w:b w:val="0"/>
          <w:sz w:val="28"/>
          <w:szCs w:val="28"/>
        </w:rPr>
        <w:t>)</w:t>
      </w:r>
      <w:r w:rsidR="0056518E" w:rsidRPr="00A07029">
        <w:rPr>
          <w:b w:val="0"/>
          <w:sz w:val="28"/>
          <w:szCs w:val="28"/>
        </w:rPr>
        <w:t xml:space="preserve"> от</w:t>
      </w:r>
      <w:r w:rsidR="00175298" w:rsidRPr="00A07029">
        <w:rPr>
          <w:b w:val="0"/>
          <w:sz w:val="28"/>
          <w:szCs w:val="28"/>
        </w:rPr>
        <w:t xml:space="preserve"> </w:t>
      </w:r>
      <w:r w:rsidR="00C37E87">
        <w:rPr>
          <w:b w:val="0"/>
          <w:sz w:val="28"/>
          <w:szCs w:val="28"/>
        </w:rPr>
        <w:t>2</w:t>
      </w:r>
      <w:r w:rsidR="005404D0">
        <w:rPr>
          <w:b w:val="0"/>
          <w:sz w:val="28"/>
          <w:szCs w:val="28"/>
        </w:rPr>
        <w:t xml:space="preserve"> марта </w:t>
      </w:r>
      <w:r w:rsidR="00576049" w:rsidRPr="00A07029">
        <w:rPr>
          <w:b w:val="0"/>
          <w:sz w:val="28"/>
          <w:szCs w:val="28"/>
        </w:rPr>
        <w:t>20</w:t>
      </w:r>
      <w:r w:rsidR="008746E3">
        <w:rPr>
          <w:b w:val="0"/>
          <w:sz w:val="28"/>
          <w:szCs w:val="28"/>
        </w:rPr>
        <w:t>22</w:t>
      </w:r>
      <w:r w:rsidR="00576049" w:rsidRPr="00A07029">
        <w:rPr>
          <w:b w:val="0"/>
          <w:sz w:val="28"/>
          <w:szCs w:val="28"/>
        </w:rPr>
        <w:t xml:space="preserve"> </w:t>
      </w:r>
      <w:r w:rsidRPr="00A07029">
        <w:rPr>
          <w:b w:val="0"/>
          <w:color w:val="000000"/>
          <w:sz w:val="28"/>
          <w:szCs w:val="28"/>
        </w:rPr>
        <w:t>года</w:t>
      </w:r>
      <w:r w:rsidR="000B4526" w:rsidRPr="00A07029">
        <w:rPr>
          <w:b w:val="0"/>
          <w:color w:val="000000"/>
          <w:sz w:val="28"/>
          <w:szCs w:val="28"/>
        </w:rPr>
        <w:t xml:space="preserve"> №</w:t>
      </w:r>
      <w:r w:rsidR="005404D0">
        <w:rPr>
          <w:b w:val="0"/>
          <w:color w:val="000000"/>
          <w:sz w:val="28"/>
          <w:szCs w:val="28"/>
        </w:rPr>
        <w:t>7</w:t>
      </w:r>
      <w:r w:rsidR="0017529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(далее – Протокол) следующим</w:t>
      </w:r>
      <w:r w:rsidR="0056518E">
        <w:rPr>
          <w:b w:val="0"/>
          <w:color w:val="000000"/>
          <w:sz w:val="28"/>
          <w:szCs w:val="28"/>
        </w:rPr>
        <w:t>и</w:t>
      </w:r>
      <w:r w:rsidR="00600D9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потенциальным</w:t>
      </w:r>
      <w:r w:rsidR="0056518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поставщик</w:t>
      </w:r>
      <w:r w:rsidR="0056518E">
        <w:rPr>
          <w:b w:val="0"/>
          <w:sz w:val="28"/>
          <w:szCs w:val="28"/>
        </w:rPr>
        <w:t>ами, признанными победителями</w:t>
      </w:r>
      <w:r>
        <w:rPr>
          <w:b w:val="0"/>
          <w:sz w:val="28"/>
          <w:szCs w:val="28"/>
        </w:rPr>
        <w:t xml:space="preserve">, в срок до </w:t>
      </w:r>
      <w:r w:rsidR="00F964AA">
        <w:rPr>
          <w:b w:val="0"/>
          <w:sz w:val="28"/>
          <w:szCs w:val="28"/>
        </w:rPr>
        <w:t>1</w:t>
      </w:r>
      <w:r w:rsidR="009D48C6">
        <w:rPr>
          <w:b w:val="0"/>
          <w:sz w:val="28"/>
          <w:szCs w:val="28"/>
        </w:rPr>
        <w:t xml:space="preserve">1 </w:t>
      </w:r>
      <w:r w:rsidR="0056518E">
        <w:rPr>
          <w:b w:val="0"/>
          <w:sz w:val="28"/>
          <w:szCs w:val="28"/>
        </w:rPr>
        <w:t xml:space="preserve">часов </w:t>
      </w:r>
      <w:r w:rsidR="009D48C6">
        <w:rPr>
          <w:b w:val="0"/>
          <w:sz w:val="28"/>
          <w:szCs w:val="28"/>
        </w:rPr>
        <w:t xml:space="preserve">00 </w:t>
      </w:r>
      <w:r>
        <w:rPr>
          <w:b w:val="0"/>
          <w:sz w:val="28"/>
          <w:szCs w:val="28"/>
        </w:rPr>
        <w:t>минут</w:t>
      </w:r>
      <w:r w:rsidR="005404D0">
        <w:rPr>
          <w:b w:val="0"/>
          <w:sz w:val="28"/>
          <w:szCs w:val="28"/>
        </w:rPr>
        <w:t xml:space="preserve"> 12 марта </w:t>
      </w:r>
      <w:r w:rsidR="00600D94">
        <w:rPr>
          <w:b w:val="0"/>
          <w:sz w:val="28"/>
          <w:szCs w:val="28"/>
        </w:rPr>
        <w:t>202</w:t>
      </w:r>
      <w:r w:rsidR="008746E3">
        <w:rPr>
          <w:b w:val="0"/>
          <w:sz w:val="28"/>
          <w:szCs w:val="28"/>
          <w:lang w:val="kk-KZ"/>
        </w:rPr>
        <w:t>2</w:t>
      </w:r>
      <w:r>
        <w:rPr>
          <w:b w:val="0"/>
          <w:sz w:val="28"/>
          <w:szCs w:val="28"/>
        </w:rPr>
        <w:t xml:space="preserve"> года представлены документы, подтверждающие соответствие квалификационным требованиям:</w:t>
      </w:r>
    </w:p>
    <w:p w:rsidR="00B81BF8" w:rsidRDefault="00B81BF8" w:rsidP="00B81B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17"/>
        <w:gridCol w:w="3211"/>
        <w:gridCol w:w="3685"/>
        <w:gridCol w:w="2268"/>
      </w:tblGrid>
      <w:tr w:rsidR="00B81BF8" w:rsidRPr="00363C0F" w:rsidTr="00F45D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363C0F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63C0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363C0F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63C0F">
              <w:rPr>
                <w:sz w:val="28"/>
                <w:szCs w:val="28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363C0F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63C0F">
              <w:rPr>
                <w:sz w:val="28"/>
                <w:szCs w:val="28"/>
                <w:lang w:eastAsia="en-US"/>
              </w:rPr>
              <w:t>Адрес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363C0F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63C0F">
              <w:rPr>
                <w:sz w:val="28"/>
                <w:szCs w:val="28"/>
                <w:lang w:eastAsia="en-US"/>
              </w:rPr>
              <w:t>Дата и время предоставления документов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B6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Maxima Group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-Султан, р-н Байконур, ул. Пушкина, д. 2, кв. 29</w:t>
            </w:r>
          </w:p>
        </w:tc>
        <w:tc>
          <w:tcPr>
            <w:tcW w:w="2268" w:type="dxa"/>
          </w:tcPr>
          <w:p w:rsidR="005404D0" w:rsidRPr="00B6505C" w:rsidRDefault="00463A44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404D0"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:rsidR="005404D0" w:rsidRPr="00B6505C" w:rsidRDefault="005404D0" w:rsidP="004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63A44" w:rsidRPr="00B65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«Альянс-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ВКО, г. Усть-Каменогорск, ул.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09:56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ИП «ЛИЯ»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2268" w:type="dxa"/>
          </w:tcPr>
          <w:p w:rsidR="005404D0" w:rsidRPr="00B6505C" w:rsidRDefault="00AF00A8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04D0" w:rsidRPr="00B65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04D0" w:rsidRPr="00B6505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404D0" w:rsidRPr="00B6505C" w:rsidRDefault="00AF00A8" w:rsidP="00A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15:44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B6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OPTONIC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Керей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Жанибек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хандар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, дом 5,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16:43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Ордамед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 Астана»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-Султан, района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, ул. Тараса Шевченко, д. 8,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  <w:tc>
          <w:tcPr>
            <w:tcW w:w="2268" w:type="dxa"/>
          </w:tcPr>
          <w:p w:rsidR="005404D0" w:rsidRPr="00B6505C" w:rsidRDefault="00B6505C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04D0" w:rsidRPr="00B650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4D0" w:rsidRPr="00B6505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ТОО «Медицина </w:t>
            </w:r>
            <w:r w:rsidRPr="00B6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Әлемы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Мариям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Жагоркызы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B6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AUM+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Мариям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Жагоркызы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Ангрофарм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-НС»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Тауелсиздик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, 12/1, вп.2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15:33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«ОМБ-Казахстан»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Б.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Майлина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15:58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«НПФ «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Медилэнд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пр.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, 417 А,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</w:p>
        </w:tc>
        <w:tc>
          <w:tcPr>
            <w:tcW w:w="2268" w:type="dxa"/>
          </w:tcPr>
          <w:p w:rsidR="005404D0" w:rsidRPr="00B6505C" w:rsidRDefault="00B6505C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04D0" w:rsidRPr="00B650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4D0" w:rsidRPr="00B6505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ДиАКиТ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Караганда, Октябрьский район,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. 19, строение 40А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16:27</w:t>
            </w:r>
          </w:p>
        </w:tc>
      </w:tr>
      <w:tr w:rsidR="005404D0" w:rsidRPr="00B6505C" w:rsidTr="00095439">
        <w:tc>
          <w:tcPr>
            <w:tcW w:w="617" w:type="dxa"/>
          </w:tcPr>
          <w:p w:rsidR="005404D0" w:rsidRPr="00B6505C" w:rsidRDefault="005404D0" w:rsidP="005404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5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11" w:type="dxa"/>
            <w:shd w:val="clear" w:color="auto" w:fill="auto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B6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Global.kz</w:t>
            </w: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4D0" w:rsidRPr="00B6505C" w:rsidRDefault="005404D0" w:rsidP="0054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Бостандыкский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. Коктем-2, дом 2, к. 38</w:t>
            </w:r>
          </w:p>
        </w:tc>
        <w:tc>
          <w:tcPr>
            <w:tcW w:w="2268" w:type="dxa"/>
          </w:tcPr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5404D0" w:rsidRPr="00B6505C" w:rsidRDefault="005404D0" w:rsidP="0054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5C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</w:tbl>
    <w:p w:rsidR="00727EC3" w:rsidRPr="00727EC3" w:rsidRDefault="00B81BF8" w:rsidP="00727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05C">
        <w:rPr>
          <w:rFonts w:ascii="Times New Roman" w:hAnsi="Times New Roman" w:cs="Times New Roman"/>
          <w:sz w:val="28"/>
          <w:szCs w:val="28"/>
        </w:rPr>
        <w:t>2.</w:t>
      </w:r>
      <w:r w:rsidRPr="00B6505C">
        <w:rPr>
          <w:sz w:val="28"/>
          <w:szCs w:val="28"/>
        </w:rPr>
        <w:t xml:space="preserve"> </w:t>
      </w:r>
      <w:r w:rsidR="00727EC3" w:rsidRPr="00B6505C">
        <w:rPr>
          <w:rFonts w:ascii="Times New Roman" w:hAnsi="Times New Roman" w:cs="Times New Roman"/>
          <w:sz w:val="28"/>
          <w:szCs w:val="28"/>
        </w:rPr>
        <w:t>Предоставленные потенциальными поставщиками документы подтверждают их соответствие квалификационным требованиям</w:t>
      </w:r>
      <w:r w:rsidR="00727EC3" w:rsidRPr="00727EC3">
        <w:rPr>
          <w:rFonts w:ascii="Times New Roman" w:hAnsi="Times New Roman" w:cs="Times New Roman"/>
          <w:sz w:val="28"/>
          <w:szCs w:val="28"/>
        </w:rPr>
        <w:t>.</w:t>
      </w:r>
    </w:p>
    <w:p w:rsidR="00B81BF8" w:rsidRDefault="00101604" w:rsidP="00B81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41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07E2">
        <w:rPr>
          <w:rFonts w:ascii="Times New Roman" w:hAnsi="Times New Roman" w:cs="Times New Roman"/>
          <w:color w:val="000000"/>
          <w:sz w:val="28"/>
          <w:szCs w:val="28"/>
        </w:rPr>
        <w:t>Заказчик-о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>рганизатор закуп</w:t>
      </w:r>
      <w:r w:rsidR="001B07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документов, подтверждающих соответствие квалификационным требованиям, предоставленных потенциальным</w:t>
      </w:r>
      <w:r w:rsidR="008327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832775">
        <w:rPr>
          <w:rFonts w:ascii="Times New Roman" w:hAnsi="Times New Roman" w:cs="Times New Roman"/>
          <w:color w:val="000000"/>
          <w:sz w:val="28"/>
          <w:szCs w:val="28"/>
        </w:rPr>
        <w:t>ами,</w:t>
      </w:r>
      <w:r w:rsidR="00FD4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BF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363C0F" w:rsidRDefault="00B81BF8" w:rsidP="00B81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63C0F">
        <w:rPr>
          <w:rFonts w:ascii="Times New Roman" w:hAnsi="Times New Roman" w:cs="Times New Roman"/>
          <w:sz w:val="28"/>
          <w:szCs w:val="28"/>
        </w:rPr>
        <w:t xml:space="preserve">признать победителями следующих </w:t>
      </w:r>
      <w:r w:rsidR="00727EC3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="00363C0F">
        <w:rPr>
          <w:rFonts w:ascii="Times New Roman" w:hAnsi="Times New Roman" w:cs="Times New Roman"/>
          <w:sz w:val="28"/>
          <w:szCs w:val="28"/>
        </w:rPr>
        <w:t>поставщиков: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Maxima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Group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р-н Байконур, ул. Пушкина, д. 2, кв. 29, по лоту № 46 на общую </w:t>
      </w:r>
      <w:proofErr w:type="gram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сумму  340</w:t>
      </w:r>
      <w:proofErr w:type="gram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 000 (триста сорок тысяч) тенге;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«Альянс-</w:t>
      </w:r>
      <w:proofErr w:type="spellStart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Фарм</w:t>
      </w:r>
      <w:proofErr w:type="spellEnd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расположенное по адресу: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ВКО, г. Усть-Каменогорск, ул.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Серикбаева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, 27, по лотам №№ 68,71 на общую сумму 994 396 (девятьсот девяносто четыре тысячи триста девяносто шесть) тенге;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ИП «ЛИЯ»,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пр.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Б.Момышулы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д. 25, по лоту № 77 на общую сумму 67 725 (шестьдесят семь тысяч семьсот двадцать пять) тенге; 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OPTONIC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ул.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Керей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Жанибек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хандар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дом 5,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нп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47, по лоту № 47 на общую сумму 391 704 (триста девяносто одна тысяча семьсот четыре) тенге; 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</w:t>
      </w:r>
      <w:proofErr w:type="spellStart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Ордамед</w:t>
      </w:r>
      <w:proofErr w:type="spellEnd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Астана»,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района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Сарыарка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ул. Тараса Шевченко, д. 8,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н.п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. 19, по лотам №№1,2,4,5,6,7,8 на общую сумму 1 087 144 (один миллион восемьдесят семь тысяч сто сорок четыре) тенге;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ТОО «Медицина 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Әлемы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ул. Мариям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Жагоркызы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21, по лотам №№ 25, 26, 27, 28, </w:t>
      </w:r>
      <w:proofErr w:type="gram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29,  30</w:t>
      </w:r>
      <w:proofErr w:type="gram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31 на общую сумму 4 375 230  (четыре миллиона триста семьдесят пять тысяч двести тридцать) тенге; 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ТОО «AUM+»,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ул. Мариям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Жагоркызы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21, по лотам №№ 33, 34, 35, 36, 37, 38, 39, 40, 43, 44, 79, 80, 81, 82, 83, 84, 85, 86, 87, 88, 89, 90, 91 на общую </w:t>
      </w:r>
      <w:proofErr w:type="gram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сумму  </w:t>
      </w:r>
      <w:r w:rsidR="00FC2E33" w:rsidRPr="00FC2E33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proofErr w:type="gramEnd"/>
      <w:r w:rsidR="00FC2E33" w:rsidRPr="00FC2E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428 275   (двадцать миллионов четыреста двадцать восемь тысяч двести семьдесят пять)  тенге</w:t>
      </w:r>
      <w:r w:rsidRPr="00FC2E33">
        <w:rPr>
          <w:rFonts w:ascii="Times New Roman" w:hAnsi="Times New Roman" w:cs="Times New Roman"/>
          <w:bCs/>
          <w:snapToGrid w:val="0"/>
          <w:sz w:val="28"/>
          <w:szCs w:val="28"/>
        </w:rPr>
        <w:t>;</w:t>
      </w:r>
      <w:bookmarkStart w:id="0" w:name="_GoBack"/>
      <w:bookmarkEnd w:id="0"/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</w:t>
      </w:r>
      <w:proofErr w:type="spellStart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Ангрофарм</w:t>
      </w:r>
      <w:proofErr w:type="spellEnd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-НС»,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пр.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Тауелсиздик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12/1, вп.2, по лотам №№ 92, 93 на общую сумму 1 563 400 (один миллион пятьсот шестьдесят три тысячи четыреста) тенге; 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«НПФ «</w:t>
      </w:r>
      <w:proofErr w:type="spellStart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Медилэнд</w:t>
      </w:r>
      <w:proofErr w:type="spellEnd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»,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расположенное по адресу: г. Алматы, пр.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Райымбек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417 А,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н.п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. 1 по лотам №№ 13, 50, 51, на общую сумму 283 923 (двести восемьдесят три тысячи девятьсот двадцать три) тенге;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«ОМБ-Казахстан»,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расположенное по адресу: г.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Нур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-Султан, ул. Б.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Майлина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15, по лотам №№ 57, 58, 59, 61, 62, 70 на общую </w:t>
      </w:r>
      <w:proofErr w:type="gram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сумму  10</w:t>
      </w:r>
      <w:proofErr w:type="gram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 780 645 (десять миллионов семьсот восемьдесят тысяч шестьсот сорок пять) тенге; 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ТОО «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SM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Global</w:t>
      </w:r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  <w:proofErr w:type="spellStart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kz</w:t>
      </w:r>
      <w:proofErr w:type="spellEnd"/>
      <w:r w:rsidRPr="00792E99">
        <w:rPr>
          <w:rFonts w:ascii="Times New Roman" w:hAnsi="Times New Roman" w:cs="Times New Roman"/>
          <w:b/>
          <w:bCs/>
          <w:snapToGrid w:val="0"/>
          <w:sz w:val="28"/>
          <w:szCs w:val="28"/>
        </w:rPr>
        <w:t>»,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расположенное  по</w:t>
      </w:r>
      <w:proofErr w:type="gram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адресу: г. Алматы,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Бостандыкский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район, </w:t>
      </w:r>
      <w:proofErr w:type="spell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мкр</w:t>
      </w:r>
      <w:proofErr w:type="spell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Коктем-2, дом 2, к. 38 по лоту № 78 на общую сумму 142 500 (сто сорок две тысячи пятьсот) тенге. </w:t>
      </w:r>
    </w:p>
    <w:p w:rsidR="00792E99" w:rsidRPr="00792E99" w:rsidRDefault="00792E99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2</w:t>
      </w:r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) </w:t>
      </w:r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признать закуп способом запроса ценовых предложений по лотам №№       3, 9, 10, 11, 12, 14, 15, 16, 17, 18,19, 20, 21, 22, 23, 24, 32, 45, 48, 49, 52, 53, 54, </w:t>
      </w:r>
      <w:proofErr w:type="gramStart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55,  56</w:t>
      </w:r>
      <w:proofErr w:type="gramEnd"/>
      <w:r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, 60, 66, 67, 69, 72, 73,74, 75, 76, 94, 95 не состоявшимся в связи с отсутствием ценовых предложений;</w:t>
      </w:r>
    </w:p>
    <w:p w:rsidR="00792E99" w:rsidRPr="00792E99" w:rsidRDefault="001B07E2" w:rsidP="0079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) </w:t>
      </w:r>
      <w:r w:rsidR="00792E99" w:rsidRPr="00792E99">
        <w:rPr>
          <w:rFonts w:ascii="Times New Roman" w:hAnsi="Times New Roman" w:cs="Times New Roman"/>
          <w:bCs/>
          <w:snapToGrid w:val="0"/>
          <w:sz w:val="28"/>
          <w:szCs w:val="28"/>
        </w:rPr>
        <w:t>признать закуп способом запроса ценовых предложений по лотам №№ 41, 42, 63, 64, 65 не состоявшимся в связи с несоответствием требованиям пункта 97 Главы 9 Правил;</w:t>
      </w:r>
    </w:p>
    <w:p w:rsidR="001B07E2" w:rsidRPr="001B07E2" w:rsidRDefault="001B07E2" w:rsidP="001B07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) заказчику – организатору закупок разместить текст настоящего протокола на </w:t>
      </w:r>
      <w:proofErr w:type="spellStart"/>
      <w:r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интернет-ресурсе</w:t>
      </w:r>
      <w:proofErr w:type="spellEnd"/>
      <w:r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РГП на ПХВ «Научно-производственный центр трансфузиологии» МЗ РК </w:t>
      </w:r>
      <w:r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proofErr w:type="spellStart"/>
      <w:r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spct</w:t>
      </w:r>
      <w:proofErr w:type="spellEnd"/>
      <w:r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kz</w:t>
      </w:r>
      <w:proofErr w:type="spellEnd"/>
      <w:r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4A408A" w:rsidRDefault="0092390D" w:rsidP="004A408A">
      <w:pPr>
        <w:spacing w:after="0" w:line="240" w:lineRule="auto"/>
        <w:ind w:firstLine="567"/>
        <w:jc w:val="both"/>
        <w:rPr>
          <w:sz w:val="28"/>
          <w:szCs w:val="28"/>
        </w:rPr>
      </w:pPr>
      <w:r w:rsidRPr="00FD47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35"/>
        <w:gridCol w:w="1509"/>
        <w:gridCol w:w="51"/>
        <w:gridCol w:w="2628"/>
        <w:gridCol w:w="58"/>
      </w:tblGrid>
      <w:tr w:rsidR="004A408A" w:rsidRPr="004A408A" w:rsidTr="001B07E2">
        <w:trPr>
          <w:gridAfter w:val="1"/>
          <w:wAfter w:w="58" w:type="dxa"/>
        </w:trPr>
        <w:tc>
          <w:tcPr>
            <w:tcW w:w="5630" w:type="dxa"/>
          </w:tcPr>
          <w:p w:rsidR="004A408A" w:rsidRPr="004A408A" w:rsidRDefault="004A408A" w:rsidP="004A40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Правления </w:t>
            </w:r>
          </w:p>
        </w:tc>
        <w:tc>
          <w:tcPr>
            <w:tcW w:w="1544" w:type="dxa"/>
            <w:gridSpan w:val="2"/>
          </w:tcPr>
          <w:p w:rsidR="004A408A" w:rsidRPr="004A408A" w:rsidRDefault="004A408A" w:rsidP="004A40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4A408A" w:rsidRPr="004A408A" w:rsidRDefault="004A408A" w:rsidP="004A40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408A">
              <w:rPr>
                <w:rFonts w:ascii="Times New Roman" w:hAnsi="Times New Roman" w:cs="Times New Roman"/>
                <w:b/>
                <w:sz w:val="28"/>
                <w:szCs w:val="28"/>
              </w:rPr>
              <w:t>Абдрахманова</w:t>
            </w:r>
            <w:proofErr w:type="spellEnd"/>
            <w:r w:rsidRPr="004A4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4A408A" w:rsidRPr="004A408A" w:rsidTr="001B07E2">
        <w:trPr>
          <w:gridAfter w:val="1"/>
          <w:wAfter w:w="58" w:type="dxa"/>
        </w:trPr>
        <w:tc>
          <w:tcPr>
            <w:tcW w:w="5630" w:type="dxa"/>
          </w:tcPr>
          <w:p w:rsidR="004A408A" w:rsidRPr="004A408A" w:rsidRDefault="004A408A" w:rsidP="004A40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4A408A" w:rsidRPr="004A408A" w:rsidRDefault="004A408A" w:rsidP="004A40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4A408A" w:rsidRPr="004A408A" w:rsidRDefault="004A408A" w:rsidP="004A40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Правления</w:t>
            </w: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По медицинской части</w:t>
            </w: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Мусабекова Ш.Ж.</w:t>
            </w: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Юрист </w:t>
            </w: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Тугамбаев</w:t>
            </w:r>
            <w:proofErr w:type="spellEnd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Д.М.</w:t>
            </w: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Республиканской</w:t>
            </w:r>
            <w:proofErr w:type="gramEnd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референс</w:t>
            </w:r>
            <w:proofErr w:type="spellEnd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-лаборатории службы крови</w:t>
            </w: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Савчук Т.Н.</w:t>
            </w: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экономист</w:t>
            </w: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Давлетова Д.Е.</w:t>
            </w: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 управления качеством и внутреннего аудита;</w:t>
            </w: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Балтабаева Т.С.</w:t>
            </w: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маркетинга и государственных закупок</w:t>
            </w: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Болтаева К.С.</w:t>
            </w: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отделением иммуногематологических </w:t>
            </w: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и клинико-биохимических исследований крови;</w:t>
            </w: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Садвакасова</w:t>
            </w:r>
            <w:proofErr w:type="spellEnd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Д.Г.</w:t>
            </w: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медсестра </w:t>
            </w: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Сулубекова</w:t>
            </w:r>
            <w:proofErr w:type="spellEnd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</w:t>
            </w:r>
          </w:p>
        </w:tc>
      </w:tr>
      <w:tr w:rsidR="001B07E2" w:rsidRPr="001B07E2" w:rsidTr="001B07E2">
        <w:tc>
          <w:tcPr>
            <w:tcW w:w="5665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лабораторий иммунологического типирования тканей</w:t>
            </w:r>
          </w:p>
        </w:tc>
        <w:tc>
          <w:tcPr>
            <w:tcW w:w="1560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7E2" w:rsidRPr="001B07E2" w:rsidRDefault="001B07E2" w:rsidP="001B07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>Жанзакова</w:t>
            </w:r>
            <w:proofErr w:type="spellEnd"/>
            <w:r w:rsidRPr="001B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Ж.Ж.</w:t>
            </w:r>
          </w:p>
        </w:tc>
      </w:tr>
    </w:tbl>
    <w:p w:rsidR="00727EC3" w:rsidRDefault="00727EC3" w:rsidP="00E13959">
      <w:pPr>
        <w:spacing w:after="0" w:line="240" w:lineRule="auto"/>
        <w:jc w:val="both"/>
        <w:rPr>
          <w:sz w:val="28"/>
          <w:szCs w:val="28"/>
        </w:rPr>
      </w:pPr>
    </w:p>
    <w:sectPr w:rsidR="00727EC3" w:rsidSect="00C66F8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122"/>
    <w:rsid w:val="00013812"/>
    <w:rsid w:val="000379C4"/>
    <w:rsid w:val="00051C7C"/>
    <w:rsid w:val="00054D34"/>
    <w:rsid w:val="0005635A"/>
    <w:rsid w:val="00085691"/>
    <w:rsid w:val="000902C2"/>
    <w:rsid w:val="0009224E"/>
    <w:rsid w:val="000A174E"/>
    <w:rsid w:val="000B323C"/>
    <w:rsid w:val="000B4526"/>
    <w:rsid w:val="000C73C7"/>
    <w:rsid w:val="000D0A17"/>
    <w:rsid w:val="00101604"/>
    <w:rsid w:val="00106E43"/>
    <w:rsid w:val="00130057"/>
    <w:rsid w:val="00130A49"/>
    <w:rsid w:val="001428F2"/>
    <w:rsid w:val="001433FC"/>
    <w:rsid w:val="0014517E"/>
    <w:rsid w:val="00175298"/>
    <w:rsid w:val="00187E14"/>
    <w:rsid w:val="001A5F2A"/>
    <w:rsid w:val="001B07E2"/>
    <w:rsid w:val="001B1EC6"/>
    <w:rsid w:val="001C0619"/>
    <w:rsid w:val="001C194D"/>
    <w:rsid w:val="001D73AF"/>
    <w:rsid w:val="001F0CE1"/>
    <w:rsid w:val="00206899"/>
    <w:rsid w:val="002126E7"/>
    <w:rsid w:val="00264509"/>
    <w:rsid w:val="00271DF2"/>
    <w:rsid w:val="002B7813"/>
    <w:rsid w:val="003107A2"/>
    <w:rsid w:val="003215EE"/>
    <w:rsid w:val="003227A2"/>
    <w:rsid w:val="00326CEC"/>
    <w:rsid w:val="00362AE9"/>
    <w:rsid w:val="00363C0F"/>
    <w:rsid w:val="003B28A3"/>
    <w:rsid w:val="003C6EF1"/>
    <w:rsid w:val="003D45DD"/>
    <w:rsid w:val="004302F4"/>
    <w:rsid w:val="00445FEC"/>
    <w:rsid w:val="004604F2"/>
    <w:rsid w:val="00463A44"/>
    <w:rsid w:val="004A3917"/>
    <w:rsid w:val="004A408A"/>
    <w:rsid w:val="005404D0"/>
    <w:rsid w:val="0054541E"/>
    <w:rsid w:val="0056518E"/>
    <w:rsid w:val="00576049"/>
    <w:rsid w:val="00577F22"/>
    <w:rsid w:val="00583180"/>
    <w:rsid w:val="005A6944"/>
    <w:rsid w:val="00600D94"/>
    <w:rsid w:val="00603B53"/>
    <w:rsid w:val="00607874"/>
    <w:rsid w:val="00612ECB"/>
    <w:rsid w:val="00637CC7"/>
    <w:rsid w:val="0064410D"/>
    <w:rsid w:val="00664EC3"/>
    <w:rsid w:val="00692122"/>
    <w:rsid w:val="006D37E7"/>
    <w:rsid w:val="00727EC3"/>
    <w:rsid w:val="00745DA4"/>
    <w:rsid w:val="00765D5E"/>
    <w:rsid w:val="00781187"/>
    <w:rsid w:val="00792E99"/>
    <w:rsid w:val="007A3E61"/>
    <w:rsid w:val="007A6957"/>
    <w:rsid w:val="007E548D"/>
    <w:rsid w:val="007E761A"/>
    <w:rsid w:val="00802850"/>
    <w:rsid w:val="00814902"/>
    <w:rsid w:val="00822F99"/>
    <w:rsid w:val="00825E73"/>
    <w:rsid w:val="00826C29"/>
    <w:rsid w:val="00832775"/>
    <w:rsid w:val="008746E3"/>
    <w:rsid w:val="008C4A51"/>
    <w:rsid w:val="008E0322"/>
    <w:rsid w:val="008F02AB"/>
    <w:rsid w:val="009070AF"/>
    <w:rsid w:val="0092390D"/>
    <w:rsid w:val="00934CA1"/>
    <w:rsid w:val="00981BCB"/>
    <w:rsid w:val="00996EEC"/>
    <w:rsid w:val="009B0C3D"/>
    <w:rsid w:val="009B407E"/>
    <w:rsid w:val="009C1E3F"/>
    <w:rsid w:val="009C51B9"/>
    <w:rsid w:val="009D48C6"/>
    <w:rsid w:val="00A06753"/>
    <w:rsid w:val="00A07029"/>
    <w:rsid w:val="00A13149"/>
    <w:rsid w:val="00A16389"/>
    <w:rsid w:val="00A60B52"/>
    <w:rsid w:val="00A66A63"/>
    <w:rsid w:val="00A730C1"/>
    <w:rsid w:val="00A861B1"/>
    <w:rsid w:val="00A92EEA"/>
    <w:rsid w:val="00AF00A8"/>
    <w:rsid w:val="00AF1D67"/>
    <w:rsid w:val="00B253F9"/>
    <w:rsid w:val="00B343C4"/>
    <w:rsid w:val="00B6505C"/>
    <w:rsid w:val="00B7274B"/>
    <w:rsid w:val="00B81BF8"/>
    <w:rsid w:val="00C2139C"/>
    <w:rsid w:val="00C22D12"/>
    <w:rsid w:val="00C37E87"/>
    <w:rsid w:val="00C4040B"/>
    <w:rsid w:val="00C473A9"/>
    <w:rsid w:val="00C864C4"/>
    <w:rsid w:val="00C9313B"/>
    <w:rsid w:val="00CB79C1"/>
    <w:rsid w:val="00CF0359"/>
    <w:rsid w:val="00D34C42"/>
    <w:rsid w:val="00D4120D"/>
    <w:rsid w:val="00D577B5"/>
    <w:rsid w:val="00D80D50"/>
    <w:rsid w:val="00DF3AC2"/>
    <w:rsid w:val="00E13959"/>
    <w:rsid w:val="00E140B7"/>
    <w:rsid w:val="00E31447"/>
    <w:rsid w:val="00E32F9B"/>
    <w:rsid w:val="00E34555"/>
    <w:rsid w:val="00E34969"/>
    <w:rsid w:val="00E3570C"/>
    <w:rsid w:val="00E55233"/>
    <w:rsid w:val="00E565E3"/>
    <w:rsid w:val="00E6220A"/>
    <w:rsid w:val="00E65B75"/>
    <w:rsid w:val="00EE58E8"/>
    <w:rsid w:val="00F17E18"/>
    <w:rsid w:val="00F240D4"/>
    <w:rsid w:val="00F3170F"/>
    <w:rsid w:val="00F77254"/>
    <w:rsid w:val="00F8234C"/>
    <w:rsid w:val="00F909F7"/>
    <w:rsid w:val="00F964AA"/>
    <w:rsid w:val="00FA0841"/>
    <w:rsid w:val="00FC2E33"/>
    <w:rsid w:val="00FD4791"/>
    <w:rsid w:val="00FD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7395-0DA1-45B8-8EA3-3B4626F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F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81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8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7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36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363C0F"/>
    <w:rPr>
      <w:rFonts w:ascii="Courier New" w:eastAsia="Times New Roman" w:hAnsi="Courier New" w:cs="Courier New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15E0-AEC2-4919-941D-C952DA40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38</cp:revision>
  <cp:lastPrinted>2022-03-04T12:48:00Z</cp:lastPrinted>
  <dcterms:created xsi:type="dcterms:W3CDTF">2020-04-01T10:31:00Z</dcterms:created>
  <dcterms:modified xsi:type="dcterms:W3CDTF">2022-03-05T09:11:00Z</dcterms:modified>
</cp:coreProperties>
</file>