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C" w:rsidRPr="004950D1" w:rsidRDefault="00BD513C" w:rsidP="00FF38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BD513C" w:rsidRPr="00152720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ar-SA"/>
        </w:rPr>
        <w:t>Қызмет көрсету туралы № ____ келісім-шарт</w:t>
      </w:r>
    </w:p>
    <w:p w:rsidR="00BD513C" w:rsidRPr="00152720" w:rsidRDefault="00A81830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Договор на оказание услуг </w:t>
      </w:r>
      <w:r w:rsidR="00BD513C" w:rsidRPr="00152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 физическим лицом № ____</w:t>
      </w:r>
    </w:p>
    <w:p w:rsidR="00BD513C" w:rsidRPr="00152720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ar-SA"/>
        </w:rPr>
      </w:pPr>
    </w:p>
    <w:p w:rsidR="00BD513C" w:rsidRPr="00152720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Нұр-Сұлтан қ.                                                                                                          20___ ж. «___» ______</w:t>
      </w:r>
    </w:p>
    <w:p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г. 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Нур-Султан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               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proofErr w:type="gramStart"/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«</w:t>
      </w:r>
      <w:proofErr w:type="gramEnd"/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____» ______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20___ г</w:t>
      </w:r>
      <w:r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.</w:t>
      </w:r>
    </w:p>
    <w:p w:rsidR="00BD513C" w:rsidRPr="00152720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BD513C" w:rsidRPr="00152720" w:rsidTr="00BD513C">
        <w:tc>
          <w:tcPr>
            <w:tcW w:w="5245" w:type="dxa"/>
          </w:tcPr>
          <w:p w:rsidR="00BD513C" w:rsidRPr="00152720" w:rsidRDefault="00BD513C" w:rsidP="001527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>Қазақстан Республикасы Денсаулық сақтау    министрлігінің «Трансфузиология ғылыми-өндірістік орталығы» шаруашылық жүргізу құқығындағы республикалық мемлекеттік кәсіпорны</w:t>
            </w:r>
            <w:r w:rsidRPr="00152720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(18.04.2017 ж. МҚТК Мемлекеттік қайта тіркеу куәлігі) оның атын</w:t>
            </w:r>
            <w:r w:rsidR="004950D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ан 2020 жылғы 21  тамыздан № 540</w:t>
            </w:r>
            <w:r w:rsidR="00A81830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  <w:r w:rsidRPr="00152720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бұйрығының негізінде әрекет етуші Басқарма төрағасының </w:t>
            </w:r>
            <w:r w:rsidR="00367709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бірінші орынбасары</w:t>
            </w:r>
            <w:r w:rsidR="00152720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</w:t>
            </w:r>
            <w:r w:rsidR="00152720" w:rsidRPr="003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 Д.М</w:t>
            </w:r>
            <w:r w:rsidR="00152720">
              <w:rPr>
                <w:rFonts w:ascii="Times New Roman" w:eastAsia="Times New Roman" w:hAnsi="Times New Roman" w:cs="Courier New"/>
                <w:i/>
                <w:sz w:val="24"/>
                <w:szCs w:val="24"/>
                <w:lang w:val="kk-KZ" w:eastAsia="ru-RU"/>
              </w:rPr>
              <w:t xml:space="preserve"> </w:t>
            </w:r>
            <w:r w:rsidRPr="00152720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бұдан әрі «Орындаушы»,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Қазақстан Республикасы Азамат(ша) </w:t>
            </w:r>
            <w:r w:rsidRPr="00152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ТАЖ</w:t>
            </w: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___________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жеке куәлік №__________, берілген ҚР ІІМ 20_____ жылғы «--» _____, тарапта аталынған бұдан әрі «Тыңдаушы»осы Шартты жасасты: </w:t>
            </w:r>
          </w:p>
          <w:p w:rsidR="00BD513C" w:rsidRPr="00152720" w:rsidRDefault="00BD513C" w:rsidP="00BD5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BD513C" w:rsidRPr="00152720" w:rsidRDefault="00BD513C" w:rsidP="00BD5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1.Шарттың мәні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1.1.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Орындаушы Тыңдаушы біліктілігін арттыру қызметін (бұдан әрі - Қызмет) көрсетуге, ал Тыңдаушы 1 қосымшада көрсетілген қызметтерге толық төлеуге міндеттеледі.</w:t>
            </w:r>
          </w:p>
          <w:p w:rsidR="00BD513C" w:rsidRPr="00152720" w:rsidRDefault="00BD513C" w:rsidP="00BD513C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2. Тараптардың құқықтары мен міндеттері</w:t>
            </w:r>
          </w:p>
          <w:p w:rsidR="00BD513C" w:rsidRPr="00152720" w:rsidRDefault="00BD513C" w:rsidP="00BD513C">
            <w:pPr>
              <w:tabs>
                <w:tab w:val="left" w:pos="0"/>
                <w:tab w:val="left" w:pos="299"/>
                <w:tab w:val="left" w:pos="462"/>
              </w:tabs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2.1. Орындаушы міндеттеледі: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осы келісім-шарттың 1.1-тармағына сәйкес Тыңдаушыға қызметті объективті, тоқтатусыз және сапалы түрде көрсетуге;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2) Тыңдаушыға осы келісім-шартты іске асырумен байланысты толық, объективті ақпаратты дер кезінде беруге;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3) осы келісім-шартқа өзгертулер енгізілген жағдайда Тыңдаушыға дер кезінде хабарлау.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4) Білім қызметтерін орындаудың қорытындылары бойынша келесі құжаттарды ұсыну: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1. шот-фактура.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2.көрсетілген қызметтер актісі.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2.2. Орындаушы құқылы: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осы келісімшарттың 3-бөлімінде көрсетілген шарттарына сәйкес Орындаушы көрсеткен қызмет үшін уақытылы төлеуге;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2.3 Тыңдаушы міндеттеледі: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біліктілін арттыру курсына қатысу;</w:t>
            </w:r>
          </w:p>
          <w:p w:rsidR="00BD513C" w:rsidRPr="00152720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2) Осы келісімшарттың есеп-қисаптарын белгіленген ретімен Орындаушы ұсынған өнімге уақытылы ақы төлеуге; 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3) Осы келісімшарттың орындалуына тиісті барлық өзгерістер туралы Орындаушыны дер кезінде хабардар етуге;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lastRenderedPageBreak/>
              <w:t>4) Осы келісімшартқа енгізілген барлық өзгерістер туралы Орындаушыны дер кезінде хабардар етуге.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2.4. Тыңдаушы құқылы: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Орындаушы көрсеткен қызметтің көлемі мен сапасын бақылауға;</w:t>
            </w:r>
          </w:p>
          <w:p w:rsidR="00BD513C" w:rsidRPr="00152720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2) Орындаушы ұсынған мәліметтердің анықтығын бақылауға.</w:t>
            </w:r>
          </w:p>
          <w:p w:rsidR="00BD513C" w:rsidRPr="00152720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3. Есеп айырысудың тәртібі мен бағасы</w:t>
            </w:r>
          </w:p>
          <w:p w:rsidR="00BD513C" w:rsidRPr="00152720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3.1. Келісімшарт сомасы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(_______________) теңгені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құрайды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және қызмет көрсетуге байланысты барлық шығындарды баға прейскурантына сәйкес, Орындаушымен бекітілген.</w:t>
            </w:r>
          </w:p>
          <w:p w:rsidR="00BD513C" w:rsidRPr="00152720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3.2. Төлеу алдыңғы құжаттар:</w:t>
            </w:r>
          </w:p>
          <w:p w:rsidR="00BD513C" w:rsidRPr="00152720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төлеуге есеп.</w:t>
            </w:r>
          </w:p>
          <w:p w:rsidR="00BD513C" w:rsidRPr="00152720" w:rsidRDefault="00BD513C" w:rsidP="00BD5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3.3. Тыңдаушы Орындаушының төлем есебiне тiзiмдер жолымен төлеуге есептiң шығарулары моментінен 100 % алдын ала төлемдi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Pr="001527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күннің ішінде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(_______________) теңге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өлшемінде өндiрiп алады.</w:t>
            </w:r>
          </w:p>
          <w:p w:rsidR="00BD513C" w:rsidRPr="00152720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BD513C" w:rsidRPr="00152720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4. Тараптардың жауапкершілігі</w:t>
            </w:r>
          </w:p>
          <w:p w:rsidR="00BD513C" w:rsidRPr="00152720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4.1. Орындаушы осы келісім-шарттың 3.3-тармағында қарастырылған міндеттемелерді бұзса, Тыңдаушы төлеу мерзімін асырған әр күніне жалпы сомасының 0,1% өлшеміндегі айыппұл төлейді. </w:t>
            </w:r>
          </w:p>
          <w:p w:rsidR="00BD513C" w:rsidRPr="00152720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4.2. Басқа жағдайларды Тараптар осы келісім-шарт бойынша өз міндеттемелерін орындамаған немесе тиісті дәрежеде орындамаған жағдайда, Тараптар Қазақстан Республикасының қолданыстағы заңнамасына сәйкес жауапты болады. </w:t>
            </w:r>
          </w:p>
          <w:p w:rsidR="00BD513C" w:rsidRPr="00152720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4.3. Тараптар осы келісім-шартта көрсетілген өздерінің міндеттемелерін толық немесе жартылай орындалмағанына, егер ол дүлей күштердің (Форс-мажор) салдарынан болған жағдайда жауапкершіліктен босатылады. Дүлей күштердің салдарына Тараптардың бақылауына бағынбайтын: әскери әрекеттер, сұрапыл апаттар және басқа да оқиғалар жатады. Осы келісім-шарт бойынша міндеттемелерді орындау мерзімі туындаған жағдай аяқталғанша жылжытылады.</w:t>
            </w:r>
          </w:p>
          <w:p w:rsidR="00BD513C" w:rsidRPr="00152720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BD513C" w:rsidRPr="00152720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5. Келіспеушіліктер мен таластардың шешілуі</w:t>
            </w:r>
          </w:p>
          <w:p w:rsidR="00BD513C" w:rsidRPr="00152720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5.1. Осы келісім шарттың міндеттемелерін орындау барысында туындаған келіспеушіліктер мен дау-таластар келіссөз жолымен шешіледі, өзара шешімге келмеген жағдайда, дау-талас сот арқылы Қазақстан Республикасының заңдылығына сәйкес</w:t>
            </w:r>
          </w:p>
          <w:p w:rsidR="00BD513C" w:rsidRPr="00152720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қарастырылады. </w:t>
            </w:r>
          </w:p>
          <w:p w:rsidR="00BD513C" w:rsidRPr="00152720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6. Келісім-шарттың әрекет ету мерзімі</w:t>
            </w:r>
          </w:p>
          <w:p w:rsidR="00BD513C" w:rsidRPr="00152720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lastRenderedPageBreak/>
              <w:t>6.1. Келісім-шарт екі жақ қол қойылған күннен бастап күшіне енеді. Келісім-шарт мерзімі шарт бойынша міндеттерді толық аяқталғанға дейін әрекет етеді. Осы келісім шартты бұзу Қазақстан Республикасының заңнамасы белгілеген тәртіппен іске асырылады.</w:t>
            </w:r>
          </w:p>
          <w:p w:rsidR="00BD513C" w:rsidRPr="00152720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6.2. Екі жақтық міндеттер орындалмаған немесе орындауға жатпайтын жағдайда Келісім шартты бұзу бір жақты болады, басқа жақты 10 күнтізбелік мерзімде келісім шарттың бұзылуына шамалы күн қалғанға дейін ескерту шартымен. Сондай-ақ, тараптар келісім-шартты бұзу мерзіміне дейін көрсетілген қызмет бойынша есеп айырысу жүргізеді. </w:t>
            </w:r>
          </w:p>
          <w:p w:rsidR="00BD513C" w:rsidRPr="00152720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6.3. Келісімшарттағы барлық өзгертулер мен толықтулар екі жақпен келісіледі және қол қойылады, келісім-шарттың ажырамас бөлігі болып табылады.</w:t>
            </w:r>
          </w:p>
          <w:p w:rsidR="00BD513C" w:rsidRPr="00152720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6.4.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Келісімшарт бірдей заңдық күшке ие мемлекеттік және орыс тілдеріндегі 2 данасы жасалынды және тараптардың әрқайсысына бір данадан берілді.</w:t>
            </w:r>
          </w:p>
        </w:tc>
        <w:tc>
          <w:tcPr>
            <w:tcW w:w="5245" w:type="dxa"/>
          </w:tcPr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Республиканское государственное предприятие на праве хозяйственного ведения «Научно –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производственный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 трансфузиологии» М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инистерства здравоохранения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еспублики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азахстан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(справка о государственной перерегистрации юридического лица от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18.04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.2017</w:t>
            </w:r>
            <w:r w:rsidR="00E162AA"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года) в лице первого заместителя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Председателя Правления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52720" w:rsidRPr="003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Имашпаева Д.М</w:t>
            </w:r>
            <w:r w:rsidRPr="003677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действующего  на основании Приказа №</w:t>
            </w:r>
            <w:r w:rsidR="00495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540</w:t>
            </w:r>
            <w:r w:rsidR="00A81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B0E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</w:t>
            </w:r>
            <w:r w:rsidR="00FB0E30" w:rsidRPr="00FB0E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95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152720"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950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 2020</w:t>
            </w:r>
            <w:r w:rsidR="00152720"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года,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именуемый в дальнейшем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«Исполнитель» с другой стороны, Гражданин (ка)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ФИО</w:t>
            </w:r>
            <w:r w:rsidRPr="00152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_____________,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уд. личности №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_________,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выданное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МВД РК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____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________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20____ года,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ая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дальнейшем «Слушатель» заключили настоящий Договор о нижеследующем: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    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</w:t>
            </w: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1.Предмет договора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1.1.Исполнитель обязуется оказать образовательные услуги по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повышению квалификации «Слушателю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согласно приложению 1, а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Слушатель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обязуется оплатить за оказанные услуги в полном объеме.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Права и обязанности сторон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2.1. Исполнитель обязуется: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в соответствии с пунктом 1.1. настоящего Договора объективно, бесперебойно и качественно оказать услугу Слушателю;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 своевременно предоставлять Слушателю полную, объективную информацию, связанную с исполнением настоящего Договора;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 своевременно извещать Слушателя обо всех изменениях условий настоящего Договора;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 По итог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 оказания образовательных услуг предоставить следующие документы: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1.счет-фактура;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2.акт выполненных работ.</w:t>
            </w:r>
          </w:p>
          <w:p w:rsidR="00BD513C" w:rsidRPr="00152720" w:rsidRDefault="00BD513C" w:rsidP="00BD513C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2.2. Исполнитель имеет право:</w:t>
            </w:r>
          </w:p>
          <w:p w:rsidR="00BD513C" w:rsidRPr="00152720" w:rsidRDefault="00BD513C" w:rsidP="00BD513C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требовать полную и своевременную оплату за оказанные услуги в соответствии с условиями, указанными в разделе 3 настоящего Договора.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2.3. Слушатель обязуется: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1)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посещать курсы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овышения квалификации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 своевременно оплачивать предоставленные Исполнителем услуги в соответствии с установленным порядком расчетов по Договору;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3) своевременно ставить в известность Исполнителя обо всех изменениях, касающихся исполнения Договора;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 своевременно извещать Исполнителя обо всех изменениях условий настоящего Договора.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2.4. Слушатель имеет право: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контролировать объем и качество предоставленных Исполнителем услуг;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 контролировать достоверность представляемой Исполнителем информации.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Сумма договора и порядок расчета</w:t>
            </w:r>
          </w:p>
          <w:p w:rsidR="00BD513C" w:rsidRPr="00152720" w:rsidRDefault="00BD513C" w:rsidP="00BD513C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3.1. Сумма договора составляет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_____________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 тенге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включает все расходы, связанные с оказанием услуг согласно прейскуранту цен, 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утвержденн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ого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Исполнителем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3.2. Документы, предшествующие оплате: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счет на оплату.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3.3.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Слушатель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путем перечисления на расчетный счет Исполнителя производит 100 % предоплату в размере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_________________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тенге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течение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рабочих дней с момента выставления счета на оплату.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Ответственность сторон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4.1. В случае нарушения Слушателем обязательств, предусмотренных пунктом 3.3, настоящего Договора, Слушатель выплачивает пеню в размере 0,1% от суммы оплаты за каждый день просрочки платежа.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4.2.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Республики Казахстан.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4.3. Стороны освобождаются от ответственности за неисполнение или неполное исполнение своих обязательств по настоящему Договору, если это явилось следствием возникновения обстоятельствам непреодолимой силы (форс–мажор). К обстоятельствам непреодолимой силы относятся военные действия, стихийные бедствия и другие события, не зависящие от воли сторон, а исполнение обязательств по договору откладываются до окончания возникших обстоятельств.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5. Разрешение разногласий и споров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5.1. Разногласия и споры, возникшие при исполнении сторонами обязательств по настоящему Договору, разрешаются путем переговоров, а в случае отсутствия обоюдно приемлемого решения, спор рассматривается в судебном порядке, в соответствии с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действующим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з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аконодательством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Республики Казахстан.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6. Срок действия договора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6.1. Договор вступает в силу с момента подписания его обеими сторонами. Срок действия договора до полного исполнения обязательств по договору. Расторжение настоящего Договора осуществляется в порядке, установленном законодательством Республики Казахстан.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6.2. В случае неисполнения или ненадлежащего исполнения обязательств сторонами допускается расторжение Договора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одностороннем порядке, при условии 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уведомлени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я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другой стороны за 10 календарных дней до предполагаемой даты расторжения Договора. При этом стороны производят расчет по услугам, фактически оказанным на дату расторжения договора.</w:t>
            </w:r>
          </w:p>
          <w:p w:rsidR="00BD513C" w:rsidRPr="00152720" w:rsidRDefault="00BD513C" w:rsidP="00BD513C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6.3. Все дополнения и изменения к договору согласуются и подписываются сторонами, а также являются неотъемлемой частью настоящего Договора.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6.4. Договор составлен в 2-х экземплярах на государственном и на русском языках, имеющих одинаковую юридическую силу по одному экземпляру для каждой из сторон.</w:t>
            </w:r>
          </w:p>
        </w:tc>
      </w:tr>
      <w:tr w:rsidR="00BD513C" w:rsidRPr="00152720" w:rsidTr="00BD513C">
        <w:trPr>
          <w:trHeight w:val="78"/>
        </w:trPr>
        <w:tc>
          <w:tcPr>
            <w:tcW w:w="5245" w:type="dxa"/>
          </w:tcPr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7. Тараптардың заңды мекен-жайы: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Орындаушы: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ҚР ДСМ «Трансфузиология ғылыми-өндірістік орталығы» ШЖҚ РМК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Нұр-Сұлтан қ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, Керей, Жәнібек хандар көшесі, 10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СТН 620300003291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БИН/ЖИН 990640001569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тел.: 8 (7172) 54-33-00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Басқарма төрағасының бірінші орынбасары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  </w:t>
            </w:r>
            <w:r w:rsidR="00152720" w:rsidRPr="0015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Имашпаев Д.М</w:t>
            </w:r>
            <w:r w:rsidR="00152720"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 xml:space="preserve"> 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Тыңдаушы 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_______________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Жеке тұлға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ТAӘ Жеке куәлік № ___________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Берілген күні 20_____ жылғы «___» ________, ҚР ІІМ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ЖСН _____________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 ______________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қолы                        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Т.А.Ә.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5245" w:type="dxa"/>
          </w:tcPr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7. </w:t>
            </w: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Юридические адреса сторон: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Исполнитель</w:t>
            </w: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РГП на ПХВ «Научно производственный центр трансфузиологии» МЗ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РК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-Султан, улица 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Керей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Жанибек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хандар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РНН 620300003291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БИН/ИИН 990640001569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тел.: 8 (7172) 54-33-00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  <w:t>Первый заместитель</w:t>
            </w:r>
            <w:r w:rsidRPr="00152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Председателя Правления 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___________________ </w:t>
            </w:r>
            <w:r w:rsidR="00152720" w:rsidRPr="0015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Имашпаев Д.М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Слушатель: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______________________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ФИО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Уд. Личности № _______________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Орган выдачи МВД РК от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«___» ______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20____года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ИИН ___________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________________ _______________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подпись                     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Ф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И.О.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                               </w:t>
            </w:r>
          </w:p>
        </w:tc>
      </w:tr>
    </w:tbl>
    <w:p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</w:t>
      </w:r>
    </w:p>
    <w:p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«    » ________20____ ж.</w:t>
      </w:r>
    </w:p>
    <w:p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Қызмет к</w:t>
      </w:r>
      <w:r w:rsidRPr="00152720">
        <w:rPr>
          <w:rFonts w:ascii="Arial" w:eastAsia="Times New Roman" w:hAnsi="Arial" w:cs="Arial"/>
          <w:sz w:val="24"/>
          <w:szCs w:val="24"/>
          <w:lang w:val="kk-KZ" w:eastAsia="ar-SA"/>
        </w:rPr>
        <w:t>ө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рсету туралы № ____ </w:t>
      </w:r>
      <w:r w:rsidR="00FF38B2" w:rsidRPr="00152720">
        <w:rPr>
          <w:sz w:val="24"/>
          <w:szCs w:val="24"/>
        </w:rPr>
        <w:fldChar w:fldCharType="begin"/>
      </w:r>
      <w:r w:rsidR="00FF38B2" w:rsidRPr="00152720">
        <w:rPr>
          <w:sz w:val="24"/>
          <w:szCs w:val="24"/>
          <w:lang w:val="kk-KZ"/>
        </w:rPr>
        <w:instrText xml:space="preserve"> HYPERLINK "jl:30506453.9%20" </w:instrText>
      </w:r>
      <w:r w:rsidR="00FF38B2" w:rsidRPr="00152720">
        <w:rPr>
          <w:sz w:val="24"/>
          <w:szCs w:val="24"/>
        </w:rPr>
        <w:fldChar w:fldCharType="separate"/>
      </w:r>
      <w:r w:rsidRPr="0015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ar-SA"/>
        </w:rPr>
        <w:t>Шартына</w:t>
      </w:r>
      <w:r w:rsidR="00FF38B2" w:rsidRPr="0015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ar-SA"/>
        </w:rPr>
        <w:fldChar w:fldCharType="end"/>
      </w:r>
    </w:p>
    <w:p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1-қосымша</w:t>
      </w:r>
    </w:p>
    <w:p w:rsidR="00BD513C" w:rsidRPr="00152720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BD513C" w:rsidRPr="00152720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к </w:t>
      </w:r>
      <w:hyperlink r:id="rId4" w:history="1">
        <w:r w:rsidRPr="0015272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Договору</w:t>
        </w:r>
      </w:hyperlink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____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на оказание услуг</w:t>
      </w:r>
    </w:p>
    <w:p w:rsidR="00BD513C" w:rsidRPr="00152720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от «    » ______ 20_____ г. </w:t>
      </w:r>
    </w:p>
    <w:p w:rsidR="00BD513C" w:rsidRPr="00152720" w:rsidRDefault="00BD513C" w:rsidP="00BD51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Біліктілігін арттыру қызметі тізбесі</w:t>
      </w:r>
    </w:p>
    <w:p w:rsidR="00BD513C" w:rsidRPr="00152720" w:rsidRDefault="00BD513C" w:rsidP="00BD51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Услуги по повышению квалификации</w:t>
      </w:r>
    </w:p>
    <w:p w:rsidR="00BD513C" w:rsidRPr="00152720" w:rsidRDefault="00BD513C" w:rsidP="00BD513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6"/>
        <w:gridCol w:w="2660"/>
        <w:gridCol w:w="1984"/>
        <w:gridCol w:w="371"/>
        <w:gridCol w:w="622"/>
        <w:gridCol w:w="1842"/>
        <w:gridCol w:w="1134"/>
        <w:gridCol w:w="1418"/>
        <w:gridCol w:w="567"/>
      </w:tblGrid>
      <w:tr w:rsidR="00BD513C" w:rsidRPr="00152720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р/с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Тақырыбы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мамандығы</w:t>
            </w:r>
          </w:p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специальность</w:t>
            </w:r>
          </w:p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сағ./апта</w:t>
            </w:r>
          </w:p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Часы/нед.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Циклді өткізу кезеңі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период проведения цикла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Данные слушателей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Бір тыңдаушыға б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ағасы</w:t>
            </w:r>
            <w:proofErr w:type="spellEnd"/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за одного слушателя</w:t>
            </w:r>
          </w:p>
        </w:tc>
      </w:tr>
      <w:tr w:rsidR="00BD513C" w:rsidRPr="00152720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Повышение квалификации по теме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«___________»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Тақырыбы бойынша біліктілігін арттыру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«__________________</w:t>
            </w:r>
            <w:r w:rsidRPr="001527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»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«___________»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---/-----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.00- 00.00.____ г.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.00-00.00 .___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ФИО/ ТАӘ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тг.</w:t>
            </w:r>
          </w:p>
        </w:tc>
      </w:tr>
      <w:tr w:rsidR="00BD513C" w:rsidRPr="00152720" w:rsidTr="00BD513C">
        <w:tc>
          <w:tcPr>
            <w:tcW w:w="1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Итого: ____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(__________________) тенге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Барлығы: 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                                      ) теңге</w:t>
            </w:r>
          </w:p>
        </w:tc>
      </w:tr>
      <w:tr w:rsidR="00BD513C" w:rsidRPr="00152720" w:rsidTr="00BD5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567" w:type="dxa"/>
          <w:trHeight w:val="87"/>
        </w:trPr>
        <w:tc>
          <w:tcPr>
            <w:tcW w:w="5015" w:type="dxa"/>
            <w:gridSpan w:val="3"/>
          </w:tcPr>
          <w:p w:rsidR="00BD513C" w:rsidRPr="00152720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Тыңдаушы</w:t>
            </w:r>
          </w:p>
          <w:p w:rsidR="00BD513C" w:rsidRPr="00152720" w:rsidRDefault="00BD513C" w:rsidP="00BD513C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Слушатель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________________    ______________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қолы                                  Т.А.Ә.</w:t>
            </w:r>
          </w:p>
          <w:p w:rsidR="00BD513C" w:rsidRPr="00152720" w:rsidRDefault="00BD513C" w:rsidP="00BD513C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gridSpan w:val="4"/>
          </w:tcPr>
          <w:p w:rsidR="00BD513C" w:rsidRPr="00152720" w:rsidRDefault="00BD513C" w:rsidP="00BD513C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Орындаушы</w:t>
            </w:r>
          </w:p>
          <w:p w:rsidR="00BD513C" w:rsidRPr="00152720" w:rsidRDefault="00BD513C" w:rsidP="00BD513C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Исполнитель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Басқарма төрағасының бірінші орынбасары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___________________</w:t>
            </w:r>
            <w:r w:rsidR="00152720" w:rsidRPr="0015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Имашпаев Д.М</w:t>
            </w: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F16A5" w:rsidRPr="00152720" w:rsidRDefault="00AF16A5">
      <w:pPr>
        <w:rPr>
          <w:sz w:val="24"/>
          <w:szCs w:val="24"/>
        </w:rPr>
      </w:pPr>
    </w:p>
    <w:sectPr w:rsidR="00AF16A5" w:rsidRPr="00152720" w:rsidSect="00BD513C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27"/>
    <w:rsid w:val="00152720"/>
    <w:rsid w:val="00367709"/>
    <w:rsid w:val="004950D1"/>
    <w:rsid w:val="00A81830"/>
    <w:rsid w:val="00AF16A5"/>
    <w:rsid w:val="00BD513C"/>
    <w:rsid w:val="00DF3B27"/>
    <w:rsid w:val="00E162AA"/>
    <w:rsid w:val="00FB0E30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84DA1-B481-4F7F-9139-F48C8AE1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0500538.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12</cp:revision>
  <cp:lastPrinted>2021-01-06T02:42:00Z</cp:lastPrinted>
  <dcterms:created xsi:type="dcterms:W3CDTF">2021-01-05T02:54:00Z</dcterms:created>
  <dcterms:modified xsi:type="dcterms:W3CDTF">2021-01-06T03:07:00Z</dcterms:modified>
</cp:coreProperties>
</file>