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proofErr w:type="spellStart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ұсыныстарын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сұрату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тәсілімен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заттар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медициналық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сатып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алуды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өткізу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туралы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хабарландыру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237157">
        <w:rPr>
          <w:spacing w:val="2"/>
        </w:rPr>
        <w:t>3</w:t>
      </w:r>
      <w:r w:rsidR="008E7691">
        <w:rPr>
          <w:spacing w:val="2"/>
          <w:lang w:val="kk-KZ"/>
        </w:rPr>
        <w:t>3</w:t>
      </w:r>
      <w:r>
        <w:rPr>
          <w:spacing w:val="2"/>
        </w:rPr>
        <w:t xml:space="preserve">         </w:t>
      </w:r>
      <w:r w:rsidR="008E7691">
        <w:rPr>
          <w:spacing w:val="2"/>
        </w:rPr>
        <w:t xml:space="preserve">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2024 ж.</w:t>
      </w:r>
      <w:r>
        <w:rPr>
          <w:spacing w:val="2"/>
        </w:rPr>
        <w:t xml:space="preserve">  </w:t>
      </w:r>
      <w:r w:rsidR="008E7691">
        <w:rPr>
          <w:spacing w:val="2"/>
        </w:rPr>
        <w:t>16</w:t>
      </w:r>
      <w:r w:rsidR="00237157" w:rsidRPr="008E4E29">
        <w:rPr>
          <w:spacing w:val="2"/>
        </w:rPr>
        <w:t xml:space="preserve"> </w:t>
      </w:r>
      <w:r w:rsidR="008E7691">
        <w:rPr>
          <w:spacing w:val="2"/>
          <w:lang w:val="kk-KZ"/>
        </w:rPr>
        <w:t>қыркүйек</w:t>
      </w:r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атауы</w:t>
      </w:r>
      <w:proofErr w:type="spellEnd"/>
      <w:r w:rsidRPr="00A425D9">
        <w:rPr>
          <w:b/>
          <w:color w:val="000000"/>
          <w:spacing w:val="2"/>
        </w:rPr>
        <w:t xml:space="preserve">: </w:t>
      </w:r>
      <w:r w:rsidRPr="00A425D9">
        <w:rPr>
          <w:color w:val="000000"/>
          <w:spacing w:val="2"/>
        </w:rPr>
        <w:t xml:space="preserve">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>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мекенжайы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10-үй, </w:t>
      </w:r>
      <w:proofErr w:type="spellStart"/>
      <w:r w:rsidRPr="00A425D9">
        <w:rPr>
          <w:color w:val="000000"/>
          <w:spacing w:val="2"/>
        </w:rPr>
        <w:t>мынадай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сұрату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тәсілімен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алуды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өткізу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туралы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хабарлайды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2024 </w:t>
      </w:r>
      <w:proofErr w:type="spellStart"/>
      <w:r w:rsidRPr="00A425D9">
        <w:rPr>
          <w:b/>
          <w:color w:val="000000"/>
          <w:spacing w:val="2"/>
        </w:rPr>
        <w:t>жылға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арналған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міндетті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әлеуметтік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сақтандыру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шеңберінде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тегін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және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кепілдік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берілген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көлемін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көрсету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жөніндегі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дәрілік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заттар</w:t>
      </w:r>
      <w:proofErr w:type="spellEnd"/>
      <w:r w:rsidRPr="00A425D9">
        <w:rPr>
          <w:b/>
          <w:color w:val="000000"/>
          <w:spacing w:val="2"/>
        </w:rPr>
        <w:t xml:space="preserve"> мен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бұйымдар</w:t>
      </w:r>
      <w:proofErr w:type="spellEnd"/>
      <w:r w:rsidRPr="00A425D9">
        <w:rPr>
          <w:b/>
          <w:color w:val="000000"/>
          <w:spacing w:val="2"/>
        </w:rPr>
        <w:t xml:space="preserve"> (</w:t>
      </w:r>
      <w:r w:rsidR="008E7691">
        <w:rPr>
          <w:b/>
          <w:color w:val="000000"/>
          <w:spacing w:val="2"/>
          <w:lang w:val="kk-KZ"/>
        </w:rPr>
        <w:t>4</w:t>
      </w:r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алынатын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халықаралық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патенттелмеген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proofErr w:type="gramStart"/>
      <w:r w:rsidRPr="00A425D9">
        <w:rPr>
          <w:color w:val="000000"/>
          <w:spacing w:val="2"/>
        </w:rPr>
        <w:t>атаулары</w:t>
      </w:r>
      <w:proofErr w:type="spellEnd"/>
      <w:r w:rsidRPr="00A425D9">
        <w:rPr>
          <w:color w:val="000000"/>
          <w:spacing w:val="2"/>
        </w:rPr>
        <w:t>(</w:t>
      </w:r>
      <w:proofErr w:type="spellStart"/>
      <w:proofErr w:type="gramEnd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– </w:t>
      </w:r>
      <w:proofErr w:type="spellStart"/>
      <w:r w:rsidRPr="00A425D9">
        <w:rPr>
          <w:color w:val="000000"/>
          <w:spacing w:val="2"/>
        </w:rPr>
        <w:t>жеке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төзбеушілік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), </w:t>
      </w:r>
      <w:proofErr w:type="spellStart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маркасы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өндірушісі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олардың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қысқаша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сипаттамасы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көлемі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үшін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бөлінген</w:t>
      </w:r>
      <w:proofErr w:type="spellEnd"/>
      <w:r w:rsidRPr="00A425D9">
        <w:rPr>
          <w:color w:val="000000"/>
          <w:spacing w:val="2"/>
        </w:rPr>
        <w:t xml:space="preserve"> сома</w:t>
      </w:r>
      <w:r w:rsidR="0056320A">
        <w:rPr>
          <w:color w:val="000000"/>
          <w:spacing w:val="2"/>
          <w:lang w:val="kk-KZ"/>
        </w:rPr>
        <w:t xml:space="preserve"> </w:t>
      </w:r>
      <w:proofErr w:type="spellStart"/>
      <w:r w:rsidRPr="00A425D9">
        <w:rPr>
          <w:color w:val="000000"/>
          <w:spacing w:val="2"/>
        </w:rPr>
        <w:t>әрбір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(</w:t>
      </w:r>
      <w:proofErr w:type="spellStart"/>
      <w:r w:rsidRPr="00A425D9">
        <w:rPr>
          <w:color w:val="000000"/>
          <w:spacing w:val="2"/>
        </w:rPr>
        <w:t>немесе</w:t>
      </w:r>
      <w:proofErr w:type="spellEnd"/>
      <w:r w:rsidRPr="00A425D9">
        <w:rPr>
          <w:color w:val="000000"/>
          <w:spacing w:val="2"/>
        </w:rPr>
        <w:t xml:space="preserve">)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бойынша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мерзімдері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шарттары</w:t>
      </w:r>
      <w:proofErr w:type="spellEnd"/>
      <w:r w:rsidRPr="00A425D9">
        <w:rPr>
          <w:color w:val="000000"/>
          <w:spacing w:val="2"/>
        </w:rPr>
        <w:t xml:space="preserve"> осы </w:t>
      </w:r>
      <w:proofErr w:type="spellStart"/>
      <w:r w:rsidRPr="00A425D9">
        <w:rPr>
          <w:color w:val="000000"/>
          <w:spacing w:val="2"/>
        </w:rPr>
        <w:t>хабарландыруға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қосымшада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көрсетілген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Тауар</w:t>
      </w:r>
      <w:proofErr w:type="spellEnd"/>
      <w:r w:rsidRPr="00A425D9">
        <w:rPr>
          <w:color w:val="000000"/>
          <w:spacing w:val="2"/>
        </w:rPr>
        <w:t xml:space="preserve">: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 </w:t>
      </w:r>
      <w:proofErr w:type="spellStart"/>
      <w:r w:rsidRPr="00A425D9">
        <w:rPr>
          <w:color w:val="000000"/>
          <w:spacing w:val="2"/>
        </w:rPr>
        <w:t>үй</w:t>
      </w:r>
      <w:proofErr w:type="spellEnd"/>
      <w:r w:rsidRPr="00A425D9">
        <w:rPr>
          <w:color w:val="000000"/>
          <w:spacing w:val="2"/>
        </w:rPr>
        <w:t xml:space="preserve">, 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 xml:space="preserve">" ШЖҚ РМК-мен </w:t>
      </w:r>
      <w:proofErr w:type="spellStart"/>
      <w:r w:rsidRPr="00A425D9">
        <w:rPr>
          <w:color w:val="000000"/>
          <w:spacing w:val="2"/>
        </w:rPr>
        <w:t>жеткізілуі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тиіс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пакеттер</w:t>
      </w:r>
      <w:proofErr w:type="spellEnd"/>
      <w:r w:rsidRPr="00A425D9">
        <w:rPr>
          <w:color w:val="000000"/>
          <w:spacing w:val="2"/>
        </w:rPr>
        <w:t xml:space="preserve"> Астана </w:t>
      </w:r>
      <w:proofErr w:type="spellStart"/>
      <w:r w:rsidRPr="00A425D9">
        <w:rPr>
          <w:color w:val="000000"/>
          <w:spacing w:val="2"/>
        </w:rPr>
        <w:t>қаласы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көшесі</w:t>
      </w:r>
      <w:proofErr w:type="spellEnd"/>
      <w:r w:rsidR="00A82034">
        <w:rPr>
          <w:color w:val="000000"/>
          <w:spacing w:val="2"/>
        </w:rPr>
        <w:t xml:space="preserve">, 10 </w:t>
      </w:r>
      <w:proofErr w:type="spellStart"/>
      <w:r w:rsidR="00A82034">
        <w:rPr>
          <w:color w:val="000000"/>
          <w:spacing w:val="2"/>
        </w:rPr>
        <w:t>үй</w:t>
      </w:r>
      <w:proofErr w:type="spellEnd"/>
      <w:r w:rsidR="00A82034">
        <w:rPr>
          <w:color w:val="000000"/>
          <w:spacing w:val="2"/>
        </w:rPr>
        <w:t xml:space="preserve">, маркетинг </w:t>
      </w:r>
      <w:proofErr w:type="spellStart"/>
      <w:r w:rsidR="00A82034">
        <w:rPr>
          <w:color w:val="000000"/>
          <w:spacing w:val="2"/>
        </w:rPr>
        <w:t>және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м</w:t>
      </w:r>
      <w:r w:rsidRPr="00A425D9">
        <w:rPr>
          <w:color w:val="000000"/>
          <w:spacing w:val="2"/>
        </w:rPr>
        <w:t>емлекеттік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жұмыс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уақыты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8: 30-дан 17:30-ға </w:t>
      </w:r>
      <w:proofErr w:type="spellStart"/>
      <w:r w:rsidRPr="00A425D9">
        <w:rPr>
          <w:color w:val="000000"/>
          <w:spacing w:val="2"/>
        </w:rPr>
        <w:t>дейін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алғанда</w:t>
      </w:r>
      <w:proofErr w:type="spellEnd"/>
      <w:r w:rsidRPr="00A425D9">
        <w:rPr>
          <w:color w:val="000000"/>
          <w:spacing w:val="2"/>
        </w:rPr>
        <w:t xml:space="preserve">, 2024 </w:t>
      </w:r>
      <w:proofErr w:type="spellStart"/>
      <w:r w:rsidRPr="00A425D9">
        <w:rPr>
          <w:color w:val="000000"/>
          <w:spacing w:val="2"/>
        </w:rPr>
        <w:t>жылғы</w:t>
      </w:r>
      <w:proofErr w:type="spellEnd"/>
      <w:r w:rsidRPr="00A425D9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8E7691">
        <w:rPr>
          <w:color w:val="000000"/>
          <w:spacing w:val="2"/>
          <w:lang w:val="kk-KZ"/>
        </w:rPr>
        <w:t>23</w:t>
      </w:r>
      <w:r w:rsidRPr="008E4E29">
        <w:rPr>
          <w:color w:val="000000"/>
          <w:spacing w:val="2"/>
        </w:rPr>
        <w:t xml:space="preserve">" </w:t>
      </w:r>
      <w:r w:rsidR="008E4E29">
        <w:rPr>
          <w:color w:val="000000"/>
          <w:spacing w:val="2"/>
          <w:lang w:val="kk-KZ"/>
        </w:rPr>
        <w:t>қыркүйектегі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17.30-ға </w:t>
      </w:r>
      <w:proofErr w:type="spellStart"/>
      <w:r w:rsidRPr="00A425D9">
        <w:rPr>
          <w:color w:val="000000"/>
          <w:spacing w:val="2"/>
        </w:rPr>
        <w:t>дейінгі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қабылданатын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>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56320A">
        <w:rPr>
          <w:color w:val="000000"/>
          <w:spacing w:val="2"/>
        </w:rPr>
        <w:t>Баға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ұсыныстары</w:t>
      </w:r>
      <w:proofErr w:type="spellEnd"/>
      <w:r w:rsidRPr="0056320A">
        <w:rPr>
          <w:color w:val="000000"/>
          <w:spacing w:val="2"/>
        </w:rPr>
        <w:t xml:space="preserve"> бар </w:t>
      </w:r>
      <w:proofErr w:type="spellStart"/>
      <w:r w:rsidRPr="0056320A">
        <w:rPr>
          <w:color w:val="000000"/>
          <w:spacing w:val="2"/>
        </w:rPr>
        <w:t>конверттер</w:t>
      </w:r>
      <w:proofErr w:type="spellEnd"/>
      <w:r w:rsidRPr="0056320A">
        <w:rPr>
          <w:color w:val="000000"/>
          <w:spacing w:val="2"/>
        </w:rPr>
        <w:t xml:space="preserve"> 2024 </w:t>
      </w:r>
      <w:proofErr w:type="spellStart"/>
      <w:r w:rsidRPr="0056320A">
        <w:rPr>
          <w:color w:val="000000"/>
          <w:spacing w:val="2"/>
        </w:rPr>
        <w:t>жылғы</w:t>
      </w:r>
      <w:proofErr w:type="spellEnd"/>
      <w:r w:rsidRPr="0056320A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8E7691">
        <w:rPr>
          <w:color w:val="000000"/>
          <w:spacing w:val="2"/>
          <w:lang w:val="kk-KZ"/>
        </w:rPr>
        <w:t>24</w:t>
      </w:r>
      <w:bookmarkStart w:id="0" w:name="_GoBack"/>
      <w:bookmarkEnd w:id="0"/>
      <w:r w:rsidRPr="008E4E29">
        <w:rPr>
          <w:color w:val="000000"/>
          <w:spacing w:val="2"/>
        </w:rPr>
        <w:t xml:space="preserve">" </w:t>
      </w:r>
      <w:r w:rsidR="008E4E29" w:rsidRPr="008E4E29">
        <w:rPr>
          <w:color w:val="000000"/>
          <w:spacing w:val="2"/>
          <w:lang w:val="kk-KZ"/>
        </w:rPr>
        <w:t>қыркүйек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сағат</w:t>
      </w:r>
      <w:proofErr w:type="spellEnd"/>
      <w:r w:rsidRPr="0056320A">
        <w:rPr>
          <w:color w:val="000000"/>
          <w:spacing w:val="2"/>
        </w:rPr>
        <w:t xml:space="preserve"> 11: 00-де </w:t>
      </w:r>
      <w:proofErr w:type="spellStart"/>
      <w:r w:rsidRPr="0056320A">
        <w:rPr>
          <w:color w:val="000000"/>
          <w:spacing w:val="2"/>
        </w:rPr>
        <w:t>мына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мекенжай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бойынша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ашылады</w:t>
      </w:r>
      <w:proofErr w:type="spellEnd"/>
      <w:r w:rsidRPr="0056320A">
        <w:rPr>
          <w:color w:val="000000"/>
          <w:spacing w:val="2"/>
        </w:rPr>
        <w:t xml:space="preserve">: Астана қ., </w:t>
      </w:r>
      <w:proofErr w:type="spellStart"/>
      <w:r w:rsidRPr="0056320A">
        <w:rPr>
          <w:color w:val="000000"/>
          <w:spacing w:val="2"/>
        </w:rPr>
        <w:t>Нұра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ауданы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Керей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Жәнібек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хандары</w:t>
      </w:r>
      <w:proofErr w:type="spellEnd"/>
      <w:r w:rsidRPr="0056320A">
        <w:rPr>
          <w:color w:val="000000"/>
          <w:spacing w:val="2"/>
        </w:rPr>
        <w:t xml:space="preserve"> к-</w:t>
      </w:r>
      <w:proofErr w:type="spellStart"/>
      <w:r w:rsidRPr="0056320A">
        <w:rPr>
          <w:color w:val="000000"/>
          <w:spacing w:val="2"/>
        </w:rPr>
        <w:t>сі</w:t>
      </w:r>
      <w:proofErr w:type="spellEnd"/>
      <w:r w:rsidRPr="0056320A">
        <w:rPr>
          <w:color w:val="000000"/>
          <w:spacing w:val="2"/>
        </w:rPr>
        <w:t>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Әлеуетті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жеткізушілер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конверттерді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ашу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қатыса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алады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Қосымша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ақпарат</w:t>
      </w:r>
      <w:proofErr w:type="spellEnd"/>
      <w:r w:rsidRPr="00A425D9">
        <w:rPr>
          <w:color w:val="000000"/>
          <w:spacing w:val="2"/>
        </w:rPr>
        <w:t xml:space="preserve"> пен </w:t>
      </w:r>
      <w:proofErr w:type="spellStart"/>
      <w:r w:rsidRPr="00A425D9">
        <w:rPr>
          <w:color w:val="000000"/>
          <w:spacing w:val="2"/>
        </w:rPr>
        <w:t>анықтаманы</w:t>
      </w:r>
      <w:proofErr w:type="spellEnd"/>
      <w:r w:rsidRPr="00A425D9">
        <w:rPr>
          <w:color w:val="000000"/>
          <w:spacing w:val="2"/>
        </w:rPr>
        <w:t xml:space="preserve"> телефон </w:t>
      </w:r>
      <w:proofErr w:type="spellStart"/>
      <w:r w:rsidRPr="00A425D9">
        <w:rPr>
          <w:color w:val="000000"/>
          <w:spacing w:val="2"/>
        </w:rPr>
        <w:t>арқылы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 xml:space="preserve">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237157"/>
    <w:rsid w:val="0056320A"/>
    <w:rsid w:val="00645AD3"/>
    <w:rsid w:val="008E4E29"/>
    <w:rsid w:val="008E7691"/>
    <w:rsid w:val="009C5A3E"/>
    <w:rsid w:val="00A1591D"/>
    <w:rsid w:val="00A425D9"/>
    <w:rsid w:val="00A82034"/>
    <w:rsid w:val="00B54EA7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Жомарт Сулубеков</cp:lastModifiedBy>
  <cp:revision>11</cp:revision>
  <cp:lastPrinted>2024-08-27T11:56:00Z</cp:lastPrinted>
  <dcterms:created xsi:type="dcterms:W3CDTF">2024-07-04T05:15:00Z</dcterms:created>
  <dcterms:modified xsi:type="dcterms:W3CDTF">2024-09-16T07:45:00Z</dcterms:modified>
</cp:coreProperties>
</file>