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92" w:rsidRDefault="00723792" w:rsidP="00723792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6DCA" w:rsidRDefault="008E6DCA" w:rsidP="00723792">
      <w:pPr>
        <w:spacing w:after="0" w:line="240" w:lineRule="auto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</w:p>
    <w:p w:rsidR="00723792" w:rsidRDefault="00723792" w:rsidP="00723792">
      <w:pPr>
        <w:pStyle w:val="11"/>
        <w:widowControl/>
        <w:spacing w:line="240" w:lineRule="auto"/>
        <w:jc w:val="left"/>
        <w:rPr>
          <w:szCs w:val="28"/>
        </w:rPr>
      </w:pPr>
      <w:r>
        <w:rPr>
          <w:szCs w:val="28"/>
        </w:rPr>
        <w:t xml:space="preserve">При оформлении на </w:t>
      </w:r>
      <w:r w:rsidR="001A27E1">
        <w:rPr>
          <w:szCs w:val="28"/>
        </w:rPr>
        <w:t>сертификационный курс или повышение</w:t>
      </w:r>
      <w:r>
        <w:rPr>
          <w:szCs w:val="28"/>
        </w:rPr>
        <w:t xml:space="preserve"> квалификации необходимо предъявить следующие документы:</w:t>
      </w:r>
    </w:p>
    <w:p w:rsidR="007E1828" w:rsidRDefault="007E1828" w:rsidP="00723792">
      <w:pPr>
        <w:pStyle w:val="11"/>
        <w:widowControl/>
        <w:spacing w:line="240" w:lineRule="auto"/>
        <w:jc w:val="left"/>
        <w:rPr>
          <w:szCs w:val="28"/>
        </w:rPr>
      </w:pPr>
    </w:p>
    <w:p w:rsidR="00723792" w:rsidRDefault="00723792" w:rsidP="001A2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выписку из приказа о направлении на обучение;</w:t>
      </w:r>
    </w:p>
    <w:p w:rsidR="00723792" w:rsidRDefault="00723792" w:rsidP="001A2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копию удостоверения личности; </w:t>
      </w:r>
    </w:p>
    <w:p w:rsidR="00723792" w:rsidRDefault="00723792" w:rsidP="001A2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копию диплома об окончании ВУЗа</w:t>
      </w:r>
      <w:r w:rsidR="001A27E1">
        <w:rPr>
          <w:rFonts w:ascii="Times New Roman" w:hAnsi="Times New Roman" w:cs="Times New Roman"/>
          <w:sz w:val="28"/>
          <w:szCs w:val="28"/>
          <w:lang w:val="kk-KZ"/>
        </w:rPr>
        <w:t>/колледжа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723792" w:rsidRDefault="00723792" w:rsidP="001A2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A27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копию свидетельства об окончании интернатуры</w:t>
      </w:r>
      <w:r w:rsidR="007E1828">
        <w:rPr>
          <w:rFonts w:ascii="Times New Roman" w:hAnsi="Times New Roman" w:cs="Times New Roman"/>
          <w:sz w:val="28"/>
          <w:szCs w:val="28"/>
          <w:lang w:val="kk-KZ"/>
        </w:rPr>
        <w:t>/резидентуры</w:t>
      </w:r>
      <w:r w:rsidR="001A27E1">
        <w:rPr>
          <w:rFonts w:ascii="Times New Roman" w:hAnsi="Times New Roman" w:cs="Times New Roman"/>
          <w:sz w:val="28"/>
          <w:szCs w:val="28"/>
          <w:lang w:val="kk-KZ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23792" w:rsidRDefault="00723792" w:rsidP="001A27E1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копию санитарной книжки (только 2 листа: </w:t>
      </w:r>
      <w:r w:rsidR="001A27E1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стр</w:t>
      </w:r>
      <w:r w:rsidR="001A27E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паспортными данными, </w:t>
      </w:r>
      <w:r w:rsidR="001A27E1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стр</w:t>
      </w:r>
      <w:r w:rsidR="001A27E1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 допуском к работе);</w:t>
      </w:r>
    </w:p>
    <w:p w:rsidR="00723792" w:rsidRDefault="00723792" w:rsidP="001A27E1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копию сертиф</w:t>
      </w:r>
      <w:r w:rsidR="00A75366">
        <w:rPr>
          <w:rFonts w:ascii="Times New Roman" w:hAnsi="Times New Roman" w:cs="Times New Roman"/>
          <w:sz w:val="28"/>
          <w:szCs w:val="28"/>
        </w:rPr>
        <w:t>иката специалиста</w:t>
      </w:r>
      <w:r w:rsidR="007E1828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723792" w:rsidRDefault="00723792" w:rsidP="001A27E1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договор на оказание платных образовательных услуг</w:t>
      </w:r>
      <w:r w:rsidR="00823D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A27E1">
        <w:rPr>
          <w:rFonts w:ascii="Times New Roman" w:hAnsi="Times New Roman" w:cs="Times New Roman"/>
          <w:sz w:val="28"/>
          <w:szCs w:val="28"/>
          <w:lang w:val="kk-KZ"/>
        </w:rPr>
        <w:t xml:space="preserve">в 2 экземплярах </w:t>
      </w:r>
      <w:r w:rsidR="00823DA0">
        <w:rPr>
          <w:rFonts w:ascii="Times New Roman" w:hAnsi="Times New Roman" w:cs="Times New Roman"/>
          <w:sz w:val="28"/>
          <w:szCs w:val="28"/>
          <w:lang w:val="kk-KZ"/>
        </w:rPr>
        <w:t xml:space="preserve">(если </w:t>
      </w:r>
      <w:r w:rsidR="001A27E1">
        <w:rPr>
          <w:rFonts w:ascii="Times New Roman" w:hAnsi="Times New Roman" w:cs="Times New Roman"/>
          <w:sz w:val="28"/>
          <w:szCs w:val="28"/>
          <w:lang w:val="kk-KZ"/>
        </w:rPr>
        <w:t>в бумажном варианте</w:t>
      </w:r>
      <w:r w:rsidR="00823DA0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A75366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A27E1" w:rsidRDefault="001A27E1" w:rsidP="0072379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7E1828" w:rsidRDefault="007E1828" w:rsidP="0072379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Д</w:t>
      </w:r>
      <w:r w:rsidRPr="002F341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ля бюджетных циклов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:</w:t>
      </w:r>
    </w:p>
    <w:p w:rsidR="007E1828" w:rsidRDefault="00723792" w:rsidP="00723792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E18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Копии </w:t>
      </w:r>
      <w:r w:rsidRPr="007E1828">
        <w:rPr>
          <w:rFonts w:ascii="Times New Roman" w:hAnsi="Times New Roman" w:cs="Times New Roman"/>
          <w:sz w:val="28"/>
          <w:szCs w:val="28"/>
        </w:rPr>
        <w:t>диплома</w:t>
      </w:r>
      <w:r>
        <w:rPr>
          <w:rFonts w:ascii="Times New Roman" w:hAnsi="Times New Roman" w:cs="Times New Roman"/>
          <w:sz w:val="28"/>
          <w:szCs w:val="28"/>
        </w:rPr>
        <w:t xml:space="preserve"> об окончании ВУЗа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свидетельства об окончании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нтернатуры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3792" w:rsidRPr="007E1828" w:rsidRDefault="00723792" w:rsidP="00723792">
      <w:pPr>
        <w:pStyle w:val="a8"/>
        <w:spacing w:after="0" w:line="240" w:lineRule="auto"/>
        <w:ind w:left="0"/>
        <w:rPr>
          <w:rFonts w:ascii="Times New Roman" w:hAnsi="Times New Roman" w:cs="Times New Roman"/>
          <w:i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книжки </w:t>
      </w:r>
      <w:r w:rsidRPr="007E1828">
        <w:rPr>
          <w:rFonts w:ascii="Times New Roman" w:hAnsi="Times New Roman" w:cs="Times New Roman"/>
          <w:i/>
          <w:iCs/>
          <w:sz w:val="28"/>
          <w:szCs w:val="28"/>
        </w:rPr>
        <w:t>должны быть заверены</w:t>
      </w:r>
      <w:r w:rsidRPr="007E18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начальником отдела кадров </w:t>
      </w:r>
      <w:r w:rsidRPr="007E1828">
        <w:rPr>
          <w:rFonts w:ascii="Times New Roman" w:hAnsi="Times New Roman" w:cs="Times New Roman"/>
          <w:i/>
          <w:iCs/>
          <w:sz w:val="28"/>
          <w:szCs w:val="28"/>
        </w:rPr>
        <w:t>организаци</w:t>
      </w:r>
      <w:r w:rsidR="00F74AF2" w:rsidRPr="007E1828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1A27E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E1828" w:rsidRDefault="007E1828" w:rsidP="00723792">
      <w:pPr>
        <w:pStyle w:val="a9"/>
        <w:jc w:val="both"/>
        <w:rPr>
          <w:rFonts w:ascii="Times New Roman" w:hAnsi="Times New Roman"/>
          <w:sz w:val="28"/>
          <w:szCs w:val="28"/>
          <w:u w:val="single"/>
          <w:lang w:val="kk-KZ"/>
        </w:rPr>
      </w:pPr>
    </w:p>
    <w:p w:rsidR="00723792" w:rsidRDefault="00723792" w:rsidP="00723792">
      <w:pPr>
        <w:pStyle w:val="a9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7E1828">
        <w:rPr>
          <w:rFonts w:ascii="Times New Roman" w:hAnsi="Times New Roman"/>
          <w:b/>
          <w:sz w:val="28"/>
          <w:szCs w:val="28"/>
          <w:u w:val="single"/>
          <w:lang w:val="kk-KZ"/>
        </w:rPr>
        <w:t>При себе необходимо иметь: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медицинский халат, сменную обувь</w:t>
      </w:r>
      <w:r w:rsidR="007E1828">
        <w:rPr>
          <w:rFonts w:ascii="Times New Roman" w:hAnsi="Times New Roman"/>
          <w:i/>
          <w:sz w:val="28"/>
          <w:szCs w:val="28"/>
          <w:lang w:val="kk-KZ"/>
        </w:rPr>
        <w:t>, маски, перчатки</w:t>
      </w:r>
      <w:r>
        <w:rPr>
          <w:rFonts w:ascii="Times New Roman" w:hAnsi="Times New Roman"/>
          <w:i/>
          <w:sz w:val="28"/>
          <w:szCs w:val="28"/>
          <w:lang w:val="kk-KZ"/>
        </w:rPr>
        <w:t>.</w:t>
      </w:r>
    </w:p>
    <w:p w:rsidR="008E6DCA" w:rsidRDefault="008E6DCA" w:rsidP="00723792">
      <w:pPr>
        <w:pStyle w:val="a9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1A27E1" w:rsidRDefault="00723792" w:rsidP="001A27E1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Приём документов с </w:t>
      </w:r>
      <w:r w:rsidR="006316BD">
        <w:rPr>
          <w:rFonts w:ascii="Times New Roman" w:hAnsi="Times New Roman"/>
          <w:b/>
          <w:sz w:val="28"/>
          <w:szCs w:val="28"/>
          <w:lang w:val="kk-KZ"/>
        </w:rPr>
        <w:t>9</w:t>
      </w:r>
      <w:r w:rsidR="001A27E1">
        <w:rPr>
          <w:rFonts w:ascii="Times New Roman" w:hAnsi="Times New Roman"/>
          <w:b/>
          <w:sz w:val="28"/>
          <w:szCs w:val="28"/>
          <w:lang w:val="kk-KZ"/>
        </w:rPr>
        <w:t xml:space="preserve">:30  </w:t>
      </w:r>
      <w:r w:rsidR="001A27E1">
        <w:rPr>
          <w:rFonts w:ascii="Times New Roman" w:hAnsi="Times New Roman"/>
          <w:sz w:val="28"/>
          <w:szCs w:val="28"/>
        </w:rPr>
        <w:t>в первый день обучения в кабинете 219, 2 этаж.</w:t>
      </w:r>
    </w:p>
    <w:p w:rsidR="00723792" w:rsidRDefault="00723792" w:rsidP="00723792">
      <w:pPr>
        <w:pStyle w:val="a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Начало занятий в понедельник</w:t>
      </w:r>
      <w:r w:rsidR="001A27E1">
        <w:rPr>
          <w:rFonts w:ascii="Times New Roman" w:hAnsi="Times New Roman"/>
          <w:b/>
          <w:sz w:val="28"/>
          <w:szCs w:val="28"/>
          <w:lang w:val="kk-KZ"/>
        </w:rPr>
        <w:t xml:space="preserve"> с </w:t>
      </w:r>
      <w:r w:rsidR="007E1828">
        <w:rPr>
          <w:rFonts w:ascii="Times New Roman" w:hAnsi="Times New Roman"/>
          <w:b/>
          <w:sz w:val="28"/>
          <w:szCs w:val="28"/>
          <w:lang w:val="kk-KZ"/>
        </w:rPr>
        <w:t>10:00;</w:t>
      </w:r>
    </w:p>
    <w:p w:rsidR="00723792" w:rsidRDefault="00723792" w:rsidP="0072379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Опоздавшие на занятие не допускаются,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E1828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>отсутстви</w:t>
      </w:r>
      <w:r w:rsidR="007E182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слушателя</w:t>
      </w:r>
      <w:r w:rsidR="007E1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путевка аннулируется.</w:t>
      </w:r>
    </w:p>
    <w:p w:rsidR="001A27E1" w:rsidRDefault="001A27E1" w:rsidP="00723792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23792" w:rsidRDefault="00723792" w:rsidP="00723792">
      <w:pPr>
        <w:pStyle w:val="a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Заявку просим выслать на электронный адрес: </w:t>
      </w:r>
      <w:r w:rsidR="001775D6">
        <w:fldChar w:fldCharType="begin"/>
      </w:r>
      <w:r w:rsidR="001775D6">
        <w:instrText xml:space="preserve"> HYPERLINK "mailto:transfuziologiya.npct@mail.ru" </w:instrText>
      </w:r>
      <w:r w:rsidR="001775D6">
        <w:fldChar w:fldCharType="separate"/>
      </w:r>
      <w:r>
        <w:rPr>
          <w:rStyle w:val="a4"/>
          <w:rFonts w:ascii="Times New Roman" w:hAnsi="Times New Roman"/>
          <w:b/>
          <w:sz w:val="28"/>
          <w:szCs w:val="28"/>
          <w:lang w:val="en-US"/>
        </w:rPr>
        <w:t>transfuziologiya</w:t>
      </w:r>
      <w:r>
        <w:rPr>
          <w:rStyle w:val="a4"/>
          <w:rFonts w:ascii="Times New Roman" w:hAnsi="Times New Roman"/>
          <w:b/>
          <w:sz w:val="28"/>
          <w:szCs w:val="28"/>
        </w:rPr>
        <w:t>.</w:t>
      </w:r>
      <w:r>
        <w:rPr>
          <w:rStyle w:val="a4"/>
          <w:rFonts w:ascii="Times New Roman" w:hAnsi="Times New Roman"/>
          <w:b/>
          <w:sz w:val="28"/>
          <w:szCs w:val="28"/>
          <w:lang w:val="en-US"/>
        </w:rPr>
        <w:t>npct</w:t>
      </w:r>
      <w:r>
        <w:rPr>
          <w:rStyle w:val="a4"/>
          <w:rFonts w:ascii="Times New Roman" w:hAnsi="Times New Roman"/>
          <w:b/>
          <w:sz w:val="28"/>
          <w:szCs w:val="28"/>
        </w:rPr>
        <w:t>@</w:t>
      </w:r>
      <w:r>
        <w:rPr>
          <w:rStyle w:val="a4"/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Style w:val="a4"/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Style w:val="a4"/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1775D6">
        <w:rPr>
          <w:rStyle w:val="a4"/>
          <w:rFonts w:ascii="Times New Roman" w:hAnsi="Times New Roman"/>
          <w:b/>
          <w:sz w:val="28"/>
          <w:szCs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или по факсу 8/7172/54-33-00.</w:t>
      </w:r>
    </w:p>
    <w:p w:rsidR="008E6DCA" w:rsidRDefault="008E6DCA" w:rsidP="00723792">
      <w:pPr>
        <w:pStyle w:val="11"/>
        <w:widowControl/>
        <w:spacing w:line="240" w:lineRule="auto"/>
        <w:jc w:val="left"/>
        <w:rPr>
          <w:szCs w:val="28"/>
        </w:rPr>
      </w:pPr>
    </w:p>
    <w:p w:rsidR="00723792" w:rsidRDefault="00723792" w:rsidP="00723792">
      <w:pPr>
        <w:pStyle w:val="11"/>
        <w:widowControl/>
        <w:spacing w:line="240" w:lineRule="auto"/>
        <w:jc w:val="left"/>
        <w:rPr>
          <w:b w:val="0"/>
          <w:szCs w:val="28"/>
        </w:rPr>
      </w:pPr>
      <w:r>
        <w:rPr>
          <w:szCs w:val="28"/>
        </w:rPr>
        <w:t xml:space="preserve">Контактные </w:t>
      </w:r>
      <w:proofErr w:type="gramStart"/>
      <w:r>
        <w:rPr>
          <w:szCs w:val="28"/>
        </w:rPr>
        <w:t xml:space="preserve">данные:  </w:t>
      </w:r>
      <w:r>
        <w:rPr>
          <w:b w:val="0"/>
          <w:szCs w:val="28"/>
        </w:rPr>
        <w:t>8</w:t>
      </w:r>
      <w:proofErr w:type="gramEnd"/>
      <w:r>
        <w:rPr>
          <w:b w:val="0"/>
          <w:szCs w:val="28"/>
        </w:rPr>
        <w:t>/7172/57-04-33</w:t>
      </w:r>
    </w:p>
    <w:p w:rsidR="00723792" w:rsidRDefault="00723792" w:rsidP="00723792">
      <w:pPr>
        <w:pStyle w:val="11"/>
        <w:widowControl/>
        <w:spacing w:line="240" w:lineRule="auto"/>
        <w:jc w:val="left"/>
        <w:rPr>
          <w:b w:val="0"/>
          <w:szCs w:val="28"/>
        </w:rPr>
      </w:pPr>
    </w:p>
    <w:p w:rsidR="00723792" w:rsidRDefault="009155A6" w:rsidP="00723792">
      <w:pPr>
        <w:pStyle w:val="11"/>
        <w:widowControl/>
        <w:spacing w:line="240" w:lineRule="auto"/>
        <w:jc w:val="left"/>
        <w:rPr>
          <w:szCs w:val="28"/>
        </w:rPr>
      </w:pPr>
      <w:r>
        <w:rPr>
          <w:szCs w:val="28"/>
        </w:rPr>
        <w:t>Адрес РГП на ПХВ «НПЦТ» МЗ</w:t>
      </w:r>
      <w:r w:rsidR="00723792">
        <w:rPr>
          <w:szCs w:val="28"/>
        </w:rPr>
        <w:t xml:space="preserve"> РК: </w:t>
      </w:r>
    </w:p>
    <w:p w:rsidR="00723792" w:rsidRDefault="00723792" w:rsidP="00723792">
      <w:pPr>
        <w:pStyle w:val="11"/>
        <w:widowControl/>
        <w:spacing w:line="240" w:lineRule="auto"/>
        <w:jc w:val="left"/>
        <w:rPr>
          <w:b w:val="0"/>
          <w:szCs w:val="28"/>
        </w:rPr>
      </w:pPr>
      <w:r>
        <w:rPr>
          <w:b w:val="0"/>
          <w:szCs w:val="28"/>
        </w:rPr>
        <w:t xml:space="preserve">г. </w:t>
      </w:r>
      <w:proofErr w:type="spellStart"/>
      <w:r w:rsidR="008E6DCA">
        <w:rPr>
          <w:b w:val="0"/>
          <w:szCs w:val="28"/>
        </w:rPr>
        <w:t>Нур</w:t>
      </w:r>
      <w:proofErr w:type="spellEnd"/>
      <w:r w:rsidR="008E6DCA">
        <w:rPr>
          <w:b w:val="0"/>
          <w:szCs w:val="28"/>
        </w:rPr>
        <w:t>-Султан</w:t>
      </w:r>
      <w:r>
        <w:rPr>
          <w:b w:val="0"/>
          <w:szCs w:val="28"/>
        </w:rPr>
        <w:t xml:space="preserve">, ул. </w:t>
      </w:r>
      <w:proofErr w:type="spellStart"/>
      <w:r>
        <w:rPr>
          <w:b w:val="0"/>
          <w:szCs w:val="28"/>
        </w:rPr>
        <w:t>Керей-Жанибек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хандар</w:t>
      </w:r>
      <w:proofErr w:type="spellEnd"/>
      <w:r>
        <w:rPr>
          <w:b w:val="0"/>
          <w:szCs w:val="28"/>
        </w:rPr>
        <w:t>, дом 10.</w:t>
      </w:r>
    </w:p>
    <w:p w:rsidR="00723792" w:rsidRDefault="00723792" w:rsidP="00723792">
      <w:pPr>
        <w:pStyle w:val="11"/>
        <w:widowControl/>
        <w:spacing w:line="240" w:lineRule="auto"/>
        <w:jc w:val="left"/>
        <w:rPr>
          <w:b w:val="0"/>
          <w:szCs w:val="28"/>
        </w:rPr>
      </w:pPr>
      <w:r>
        <w:rPr>
          <w:b w:val="0"/>
          <w:szCs w:val="28"/>
        </w:rPr>
        <w:t>Маршруты автобусов: № 50, 51, 53, 60, 61</w:t>
      </w:r>
    </w:p>
    <w:p w:rsidR="00723792" w:rsidRDefault="00723792" w:rsidP="00723792">
      <w:pPr>
        <w:pStyle w:val="11"/>
        <w:widowControl/>
        <w:spacing w:line="240" w:lineRule="auto"/>
        <w:jc w:val="left"/>
        <w:rPr>
          <w:b w:val="0"/>
          <w:szCs w:val="28"/>
        </w:rPr>
      </w:pPr>
      <w:r>
        <w:rPr>
          <w:b w:val="0"/>
          <w:szCs w:val="28"/>
        </w:rPr>
        <w:t xml:space="preserve">Остановка – Центр крови или </w:t>
      </w:r>
      <w:r>
        <w:rPr>
          <w:b w:val="0"/>
          <w:color w:val="000000"/>
          <w:szCs w:val="28"/>
        </w:rPr>
        <w:t>Национальный научный центр онкологии и трансплантологии</w:t>
      </w:r>
    </w:p>
    <w:p w:rsidR="00101C02" w:rsidRPr="00071FF3" w:rsidRDefault="00101C02" w:rsidP="006A7DCD">
      <w:pPr>
        <w:pStyle w:val="ab"/>
        <w:tabs>
          <w:tab w:val="left" w:pos="9957"/>
        </w:tabs>
        <w:ind w:right="317"/>
        <w:jc w:val="left"/>
        <w:rPr>
          <w:sz w:val="24"/>
          <w:szCs w:val="28"/>
        </w:rPr>
      </w:pPr>
    </w:p>
    <w:sectPr w:rsidR="00101C02" w:rsidRPr="00071FF3" w:rsidSect="004405D2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25F" w:rsidRDefault="0044425F" w:rsidP="00827500">
      <w:pPr>
        <w:spacing w:after="0" w:line="240" w:lineRule="auto"/>
      </w:pPr>
      <w:r>
        <w:separator/>
      </w:r>
    </w:p>
  </w:endnote>
  <w:endnote w:type="continuationSeparator" w:id="0">
    <w:p w:rsidR="0044425F" w:rsidRDefault="0044425F" w:rsidP="0082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25F" w:rsidRDefault="0044425F" w:rsidP="00827500">
      <w:pPr>
        <w:spacing w:after="0" w:line="240" w:lineRule="auto"/>
      </w:pPr>
      <w:r>
        <w:separator/>
      </w:r>
    </w:p>
  </w:footnote>
  <w:footnote w:type="continuationSeparator" w:id="0">
    <w:p w:rsidR="0044425F" w:rsidRDefault="0044425F" w:rsidP="0082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52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1536"/>
      <w:gridCol w:w="4736"/>
    </w:tblGrid>
    <w:tr w:rsidR="00626DC4" w:rsidRPr="000D2D80" w:rsidTr="0025480F">
      <w:trPr>
        <w:trHeight w:val="1123"/>
      </w:trPr>
      <w:tc>
        <w:tcPr>
          <w:tcW w:w="4253" w:type="dxa"/>
          <w:tcBorders>
            <w:bottom w:val="single" w:sz="4" w:space="0" w:color="auto"/>
          </w:tcBorders>
        </w:tcPr>
        <w:p w:rsidR="00626DC4" w:rsidRDefault="00626DC4" w:rsidP="008B6300">
          <w:pPr>
            <w:rPr>
              <w:rFonts w:ascii="Times New Roman" w:hAnsi="Times New Roman"/>
              <w:b/>
              <w:sz w:val="17"/>
              <w:szCs w:val="17"/>
              <w:lang w:val="kk-KZ"/>
            </w:rPr>
          </w:pPr>
          <w:r w:rsidRPr="000D2D80">
            <w:rPr>
              <w:rFonts w:ascii="Times New Roman" w:hAnsi="Times New Roman"/>
              <w:b/>
              <w:sz w:val="17"/>
              <w:szCs w:val="17"/>
              <w:lang w:val="kk-KZ"/>
            </w:rPr>
            <w:t xml:space="preserve">ҚАЗАҚСТАН РЕСПУБЛИКАСЫ </w:t>
          </w:r>
        </w:p>
        <w:p w:rsidR="00626DC4" w:rsidRPr="00963980" w:rsidRDefault="00626DC4" w:rsidP="008B6300">
          <w:pPr>
            <w:rPr>
              <w:rFonts w:ascii="Times New Roman" w:hAnsi="Times New Roman"/>
              <w:b/>
              <w:sz w:val="17"/>
              <w:szCs w:val="17"/>
              <w:lang w:val="kk-KZ"/>
            </w:rPr>
          </w:pPr>
          <w:r w:rsidRPr="000D2D80">
            <w:rPr>
              <w:rFonts w:ascii="Times New Roman" w:hAnsi="Times New Roman"/>
              <w:b/>
              <w:sz w:val="17"/>
              <w:szCs w:val="17"/>
              <w:lang w:val="kk-KZ"/>
            </w:rPr>
            <w:t>ДЕНСАУЛЫҚ САҚТАУ МИНИСТРЛІГІ «ТРАНСФУЗИОЛОГИЯ ҒЫЛЫМИ-ӨНДІРІСТІК ОРТАЛЫҒЫ» ШЖҚ РМК</w:t>
          </w:r>
        </w:p>
      </w:tc>
      <w:tc>
        <w:tcPr>
          <w:tcW w:w="1536" w:type="dxa"/>
          <w:tcBorders>
            <w:bottom w:val="single" w:sz="4" w:space="0" w:color="auto"/>
          </w:tcBorders>
        </w:tcPr>
        <w:p w:rsidR="00626DC4" w:rsidRPr="00963980" w:rsidRDefault="00626DC4" w:rsidP="008B6300">
          <w:pPr>
            <w:jc w:val="center"/>
            <w:rPr>
              <w:b/>
              <w:lang w:val="kk-KZ"/>
            </w:rPr>
          </w:pPr>
          <w:r>
            <w:rPr>
              <w:b/>
              <w:noProof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41410</wp:posOffset>
                </wp:positionH>
                <wp:positionV relativeFrom="paragraph">
                  <wp:posOffset>-257287</wp:posOffset>
                </wp:positionV>
                <wp:extent cx="671614" cy="899070"/>
                <wp:effectExtent l="19050" t="0" r="0" b="0"/>
                <wp:wrapNone/>
                <wp:docPr id="1" name="Рисунок 1" descr="C:\Documents and Settings\205kab3\Рабочий стол\Папка отдела\логотипы\нов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205kab3\Рабочий стол\Папка отдела\логотипы\нов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1208" cy="8985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26DC4" w:rsidRPr="00963980" w:rsidRDefault="00626DC4" w:rsidP="008B6300">
          <w:pPr>
            <w:jc w:val="center"/>
            <w:rPr>
              <w:b/>
              <w:lang w:val="kk-KZ"/>
            </w:rPr>
          </w:pPr>
        </w:p>
      </w:tc>
      <w:tc>
        <w:tcPr>
          <w:tcW w:w="4736" w:type="dxa"/>
          <w:tcBorders>
            <w:bottom w:val="single" w:sz="4" w:space="0" w:color="auto"/>
          </w:tcBorders>
        </w:tcPr>
        <w:p w:rsidR="00626DC4" w:rsidRDefault="00626DC4" w:rsidP="008B6300">
          <w:pPr>
            <w:rPr>
              <w:rFonts w:ascii="Times New Roman" w:hAnsi="Times New Roman"/>
              <w:b/>
              <w:sz w:val="17"/>
              <w:szCs w:val="17"/>
              <w:lang w:val="kk-KZ"/>
            </w:rPr>
          </w:pPr>
          <w:r w:rsidRPr="000D2D80">
            <w:rPr>
              <w:rFonts w:ascii="Times New Roman" w:hAnsi="Times New Roman"/>
              <w:b/>
              <w:sz w:val="17"/>
              <w:szCs w:val="17"/>
            </w:rPr>
            <w:t xml:space="preserve">МИНИСТЕРСТВО ЗДРАВООХРАНЕНИЯ  </w:t>
          </w:r>
        </w:p>
        <w:p w:rsidR="00626DC4" w:rsidRPr="000D2D80" w:rsidRDefault="00626DC4" w:rsidP="008B6300">
          <w:pPr>
            <w:rPr>
              <w:rFonts w:ascii="Times New Roman" w:hAnsi="Times New Roman"/>
              <w:b/>
              <w:sz w:val="17"/>
              <w:szCs w:val="17"/>
            </w:rPr>
          </w:pPr>
          <w:r w:rsidRPr="000D2D80">
            <w:rPr>
              <w:rFonts w:ascii="Times New Roman" w:hAnsi="Times New Roman"/>
              <w:b/>
              <w:sz w:val="17"/>
              <w:szCs w:val="17"/>
            </w:rPr>
            <w:t>КАЗАХСТАН РГП НА ПХВ «НАУЧНО-ПРОИЗВОДСТВЕННЫЙ ЦЕНТР ТРАНСФУЗИОЛОГИИ»</w:t>
          </w:r>
        </w:p>
      </w:tc>
    </w:tr>
  </w:tbl>
  <w:p w:rsidR="00827500" w:rsidRDefault="0082750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379FD"/>
    <w:multiLevelType w:val="multilevel"/>
    <w:tmpl w:val="66B80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D3E6544"/>
    <w:multiLevelType w:val="hybridMultilevel"/>
    <w:tmpl w:val="A814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D80"/>
    <w:rsid w:val="00001F99"/>
    <w:rsid w:val="00025987"/>
    <w:rsid w:val="00031A6B"/>
    <w:rsid w:val="00035F4A"/>
    <w:rsid w:val="00044A2B"/>
    <w:rsid w:val="00070C53"/>
    <w:rsid w:val="00071FF3"/>
    <w:rsid w:val="00085F90"/>
    <w:rsid w:val="000931DC"/>
    <w:rsid w:val="000A3836"/>
    <w:rsid w:val="000B31D7"/>
    <w:rsid w:val="000D2D80"/>
    <w:rsid w:val="000D5ECB"/>
    <w:rsid w:val="00100392"/>
    <w:rsid w:val="00101C02"/>
    <w:rsid w:val="00110524"/>
    <w:rsid w:val="00117E2F"/>
    <w:rsid w:val="00123237"/>
    <w:rsid w:val="00127379"/>
    <w:rsid w:val="001319DF"/>
    <w:rsid w:val="00160520"/>
    <w:rsid w:val="001775D6"/>
    <w:rsid w:val="001878BF"/>
    <w:rsid w:val="001A27E1"/>
    <w:rsid w:val="001C4BE3"/>
    <w:rsid w:val="001D19AE"/>
    <w:rsid w:val="001E611D"/>
    <w:rsid w:val="001F2162"/>
    <w:rsid w:val="00212154"/>
    <w:rsid w:val="00222728"/>
    <w:rsid w:val="00225D93"/>
    <w:rsid w:val="00231569"/>
    <w:rsid w:val="002320B8"/>
    <w:rsid w:val="002403EF"/>
    <w:rsid w:val="002404DF"/>
    <w:rsid w:val="00260654"/>
    <w:rsid w:val="00291B55"/>
    <w:rsid w:val="002A2D7E"/>
    <w:rsid w:val="002B2A1C"/>
    <w:rsid w:val="002F3417"/>
    <w:rsid w:val="00300473"/>
    <w:rsid w:val="003022C1"/>
    <w:rsid w:val="00314D39"/>
    <w:rsid w:val="00315D5E"/>
    <w:rsid w:val="003272E8"/>
    <w:rsid w:val="003528D4"/>
    <w:rsid w:val="00355C09"/>
    <w:rsid w:val="00364CE7"/>
    <w:rsid w:val="00365DF4"/>
    <w:rsid w:val="003A2D61"/>
    <w:rsid w:val="003C576D"/>
    <w:rsid w:val="00407B62"/>
    <w:rsid w:val="004405D2"/>
    <w:rsid w:val="00441F2E"/>
    <w:rsid w:val="00443A77"/>
    <w:rsid w:val="0044425F"/>
    <w:rsid w:val="00460FF5"/>
    <w:rsid w:val="00465ED8"/>
    <w:rsid w:val="0047287C"/>
    <w:rsid w:val="004740FE"/>
    <w:rsid w:val="00491746"/>
    <w:rsid w:val="004966ED"/>
    <w:rsid w:val="00496B77"/>
    <w:rsid w:val="004A2CD3"/>
    <w:rsid w:val="004C4B20"/>
    <w:rsid w:val="004D0028"/>
    <w:rsid w:val="004D4441"/>
    <w:rsid w:val="005164D5"/>
    <w:rsid w:val="005339F8"/>
    <w:rsid w:val="005360CC"/>
    <w:rsid w:val="00543620"/>
    <w:rsid w:val="00567CC1"/>
    <w:rsid w:val="005E7A7F"/>
    <w:rsid w:val="005F0E9D"/>
    <w:rsid w:val="005F4065"/>
    <w:rsid w:val="00626DC4"/>
    <w:rsid w:val="006316BD"/>
    <w:rsid w:val="00674B40"/>
    <w:rsid w:val="006901B1"/>
    <w:rsid w:val="006909CB"/>
    <w:rsid w:val="00691CE0"/>
    <w:rsid w:val="006A6F4C"/>
    <w:rsid w:val="006A7DCD"/>
    <w:rsid w:val="006C70F8"/>
    <w:rsid w:val="00723792"/>
    <w:rsid w:val="0072434F"/>
    <w:rsid w:val="00725E3B"/>
    <w:rsid w:val="007267AF"/>
    <w:rsid w:val="0072744F"/>
    <w:rsid w:val="00740400"/>
    <w:rsid w:val="00744B61"/>
    <w:rsid w:val="007622B6"/>
    <w:rsid w:val="00767821"/>
    <w:rsid w:val="00776A6C"/>
    <w:rsid w:val="007A160C"/>
    <w:rsid w:val="007A6556"/>
    <w:rsid w:val="007E1828"/>
    <w:rsid w:val="008104CE"/>
    <w:rsid w:val="00815CD0"/>
    <w:rsid w:val="008165AD"/>
    <w:rsid w:val="00820C13"/>
    <w:rsid w:val="00823DA0"/>
    <w:rsid w:val="00826E78"/>
    <w:rsid w:val="00827500"/>
    <w:rsid w:val="0083492D"/>
    <w:rsid w:val="00852EE8"/>
    <w:rsid w:val="00873C3D"/>
    <w:rsid w:val="008947A6"/>
    <w:rsid w:val="00895EB3"/>
    <w:rsid w:val="00896D11"/>
    <w:rsid w:val="008A1BE9"/>
    <w:rsid w:val="008C6AB6"/>
    <w:rsid w:val="008D5D8D"/>
    <w:rsid w:val="008E6DCA"/>
    <w:rsid w:val="00903C7D"/>
    <w:rsid w:val="009107F0"/>
    <w:rsid w:val="009155A6"/>
    <w:rsid w:val="009357B5"/>
    <w:rsid w:val="009450A3"/>
    <w:rsid w:val="00951D43"/>
    <w:rsid w:val="009632D9"/>
    <w:rsid w:val="0097524F"/>
    <w:rsid w:val="00987EAB"/>
    <w:rsid w:val="00993BF8"/>
    <w:rsid w:val="009C1D1E"/>
    <w:rsid w:val="00A269C3"/>
    <w:rsid w:val="00A356EA"/>
    <w:rsid w:val="00A376C3"/>
    <w:rsid w:val="00A40934"/>
    <w:rsid w:val="00A41C72"/>
    <w:rsid w:val="00A75366"/>
    <w:rsid w:val="00A951CC"/>
    <w:rsid w:val="00AB0142"/>
    <w:rsid w:val="00AF2798"/>
    <w:rsid w:val="00AF5C5E"/>
    <w:rsid w:val="00B0326C"/>
    <w:rsid w:val="00B148DE"/>
    <w:rsid w:val="00B22E77"/>
    <w:rsid w:val="00B31EAF"/>
    <w:rsid w:val="00B54838"/>
    <w:rsid w:val="00B565C0"/>
    <w:rsid w:val="00B77475"/>
    <w:rsid w:val="00B81837"/>
    <w:rsid w:val="00B83A2B"/>
    <w:rsid w:val="00BB31FB"/>
    <w:rsid w:val="00BC5647"/>
    <w:rsid w:val="00C22EA2"/>
    <w:rsid w:val="00C24B18"/>
    <w:rsid w:val="00C251A4"/>
    <w:rsid w:val="00C30355"/>
    <w:rsid w:val="00C54533"/>
    <w:rsid w:val="00C631C8"/>
    <w:rsid w:val="00C77BF3"/>
    <w:rsid w:val="00C94813"/>
    <w:rsid w:val="00CB07E1"/>
    <w:rsid w:val="00CC36BD"/>
    <w:rsid w:val="00CC660E"/>
    <w:rsid w:val="00CC6D64"/>
    <w:rsid w:val="00CF754A"/>
    <w:rsid w:val="00D2735D"/>
    <w:rsid w:val="00D345E7"/>
    <w:rsid w:val="00D72EA7"/>
    <w:rsid w:val="00D754B3"/>
    <w:rsid w:val="00D76262"/>
    <w:rsid w:val="00D85740"/>
    <w:rsid w:val="00D94E15"/>
    <w:rsid w:val="00DE3F4D"/>
    <w:rsid w:val="00E307DE"/>
    <w:rsid w:val="00E31BB6"/>
    <w:rsid w:val="00E36BBD"/>
    <w:rsid w:val="00E45298"/>
    <w:rsid w:val="00E80BE4"/>
    <w:rsid w:val="00E879A2"/>
    <w:rsid w:val="00EA0B7C"/>
    <w:rsid w:val="00EB3D34"/>
    <w:rsid w:val="00EF2771"/>
    <w:rsid w:val="00F10830"/>
    <w:rsid w:val="00F11F7F"/>
    <w:rsid w:val="00F565FA"/>
    <w:rsid w:val="00F63C19"/>
    <w:rsid w:val="00F72F18"/>
    <w:rsid w:val="00F74A1D"/>
    <w:rsid w:val="00F74AF2"/>
    <w:rsid w:val="00F77D43"/>
    <w:rsid w:val="00F84E35"/>
    <w:rsid w:val="00F86F8E"/>
    <w:rsid w:val="00F916F9"/>
    <w:rsid w:val="00FA67B6"/>
    <w:rsid w:val="00FE0E54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0C628-A9D6-4F67-AC71-42EA40B3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792"/>
  </w:style>
  <w:style w:type="paragraph" w:styleId="1">
    <w:name w:val="heading 1"/>
    <w:basedOn w:val="a"/>
    <w:link w:val="10"/>
    <w:uiPriority w:val="9"/>
    <w:qFormat/>
    <w:rsid w:val="00CC3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D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2D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D8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72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6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rfo-misspelled">
    <w:name w:val="orfo-misspelled"/>
    <w:basedOn w:val="a0"/>
    <w:rsid w:val="002A2D7E"/>
  </w:style>
  <w:style w:type="character" w:customStyle="1" w:styleId="orfo-misgrammed">
    <w:name w:val="orfo-misgrammed"/>
    <w:basedOn w:val="a0"/>
    <w:rsid w:val="00231569"/>
  </w:style>
  <w:style w:type="character" w:customStyle="1" w:styleId="maintext">
    <w:name w:val="main_text"/>
    <w:basedOn w:val="a0"/>
    <w:rsid w:val="00A356EA"/>
    <w:rPr>
      <w:rFonts w:ascii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5E7A7F"/>
    <w:pPr>
      <w:ind w:left="720"/>
      <w:contextualSpacing/>
    </w:pPr>
  </w:style>
  <w:style w:type="paragraph" w:styleId="a9">
    <w:name w:val="No Spacing"/>
    <w:link w:val="aa"/>
    <w:uiPriority w:val="1"/>
    <w:qFormat/>
    <w:rsid w:val="00567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8">
    <w:name w:val="p8"/>
    <w:basedOn w:val="a"/>
    <w:rsid w:val="0056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67CC1"/>
  </w:style>
  <w:style w:type="paragraph" w:customStyle="1" w:styleId="p9">
    <w:name w:val="p9"/>
    <w:basedOn w:val="a"/>
    <w:rsid w:val="0056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567CC1"/>
  </w:style>
  <w:style w:type="paragraph" w:customStyle="1" w:styleId="p7">
    <w:name w:val="p7"/>
    <w:basedOn w:val="a"/>
    <w:rsid w:val="0056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67CC1"/>
  </w:style>
  <w:style w:type="paragraph" w:customStyle="1" w:styleId="p6">
    <w:name w:val="p6"/>
    <w:basedOn w:val="a"/>
    <w:rsid w:val="0056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67CC1"/>
  </w:style>
  <w:style w:type="character" w:customStyle="1" w:styleId="aa">
    <w:name w:val="Без интервала Знак"/>
    <w:basedOn w:val="a0"/>
    <w:link w:val="a9"/>
    <w:uiPriority w:val="1"/>
    <w:rsid w:val="00567CC1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uiPriority w:val="99"/>
    <w:qFormat/>
    <w:rsid w:val="00567C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567C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2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27500"/>
  </w:style>
  <w:style w:type="paragraph" w:styleId="af">
    <w:name w:val="footer"/>
    <w:basedOn w:val="a"/>
    <w:link w:val="af0"/>
    <w:uiPriority w:val="99"/>
    <w:semiHidden/>
    <w:unhideWhenUsed/>
    <w:rsid w:val="0082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27500"/>
  </w:style>
  <w:style w:type="paragraph" w:customStyle="1" w:styleId="11">
    <w:name w:val="Основной текст1"/>
    <w:basedOn w:val="a"/>
    <w:rsid w:val="00723792"/>
    <w:pPr>
      <w:widowControl w:val="0"/>
      <w:snapToGrid w:val="0"/>
      <w:spacing w:after="0" w:line="48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EBE0B-39DD-4096-AA5F-6CE8E74A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200kab3</dc:creator>
  <cp:keywords/>
  <dc:description/>
  <cp:lastModifiedBy>206kab</cp:lastModifiedBy>
  <cp:revision>26</cp:revision>
  <cp:lastPrinted>2016-09-13T04:03:00Z</cp:lastPrinted>
  <dcterms:created xsi:type="dcterms:W3CDTF">2017-01-24T04:46:00Z</dcterms:created>
  <dcterms:modified xsi:type="dcterms:W3CDTF">2021-02-26T06:10:00Z</dcterms:modified>
</cp:coreProperties>
</file>