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C6433E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C6433E">
        <w:rPr>
          <w:rFonts w:ascii="Times New Roman" w:hAnsi="Times New Roman" w:cs="Times New Roman"/>
          <w:b/>
          <w:bCs/>
          <w:color w:val="auto"/>
          <w:sz w:val="24"/>
          <w:szCs w:val="24"/>
        </w:rPr>
        <w:t>83</w:t>
      </w:r>
      <w:r w:rsidR="00D411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C6433E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 w:rsidRPr="006D3BF7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10 марта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486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4E4721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4E4721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4E4721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  <w:bookmarkStart w:id="0" w:name="_GoBack"/>
            <w:bookmarkEnd w:id="0"/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4E4721" w:rsidRPr="00E9099E" w:rsidTr="004E4721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4E4721" w:rsidP="004E4721">
            <w:r w:rsidRPr="00401B5F">
              <w:t>Садвакасова Д.Г.</w:t>
            </w:r>
          </w:p>
          <w:p w:rsidR="004E4721" w:rsidRPr="00401B5F" w:rsidRDefault="004E4721" w:rsidP="004E4721"/>
        </w:tc>
        <w:tc>
          <w:tcPr>
            <w:tcW w:w="567" w:type="dxa"/>
          </w:tcPr>
          <w:p w:rsidR="004E4721" w:rsidRPr="00054F0B" w:rsidRDefault="004E4721" w:rsidP="004E4721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4E4721" w:rsidP="004E4721">
            <w:pPr>
              <w:jc w:val="both"/>
            </w:pPr>
            <w:r w:rsidRPr="00054F0B">
              <w:t xml:space="preserve">заведующая отделением иммуногематологических </w:t>
            </w:r>
          </w:p>
          <w:p w:rsidR="004E4721" w:rsidRPr="00054F0B" w:rsidRDefault="004E4721" w:rsidP="004E4721">
            <w:pPr>
              <w:jc w:val="both"/>
            </w:pPr>
            <w:r w:rsidRPr="00054F0B">
              <w:t>и клинико-биохимических исследований крови;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4E4721" w:rsidP="004E4721">
            <w:r w:rsidRPr="00401B5F">
              <w:t>Давлетова Д.Е.</w:t>
            </w:r>
          </w:p>
          <w:p w:rsidR="004E4721" w:rsidRPr="00401B5F" w:rsidRDefault="004E4721" w:rsidP="004E4721"/>
          <w:p w:rsidR="004E4721" w:rsidRPr="00401B5F" w:rsidRDefault="004E4721" w:rsidP="004E4721"/>
        </w:tc>
        <w:tc>
          <w:tcPr>
            <w:tcW w:w="567" w:type="dxa"/>
          </w:tcPr>
          <w:p w:rsidR="004E4721" w:rsidRDefault="004E4721" w:rsidP="004E4721"/>
          <w:p w:rsidR="004E4721" w:rsidRDefault="004E4721" w:rsidP="004E4721"/>
          <w:p w:rsidR="004E4721" w:rsidRPr="0007462B" w:rsidRDefault="004E4721" w:rsidP="004E4721"/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главный экономист;</w:t>
            </w:r>
          </w:p>
        </w:tc>
      </w:tr>
      <w:tr w:rsidR="004E4721" w:rsidRPr="00E9099E" w:rsidTr="004E4721">
        <w:trPr>
          <w:trHeight w:val="419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Савчук Т.Н.</w:t>
            </w:r>
          </w:p>
        </w:tc>
        <w:tc>
          <w:tcPr>
            <w:tcW w:w="567" w:type="dxa"/>
          </w:tcPr>
          <w:p w:rsidR="004E4721" w:rsidRPr="00054F0B" w:rsidRDefault="004E4721" w:rsidP="004E4721">
            <w:r w:rsidRPr="00054F0B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4E4721" w:rsidP="004E4721">
            <w:pPr>
              <w:jc w:val="both"/>
            </w:pPr>
            <w:r w:rsidRPr="00054F0B">
              <w:t>руководитель  Республиканской референс-лаборатории службы крови;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4E4721" w:rsidRPr="00401B5F" w:rsidRDefault="004E4721" w:rsidP="004E4721">
            <w:r w:rsidRPr="00401B5F">
              <w:t>Бибеков Ж.Ж.</w:t>
            </w:r>
          </w:p>
          <w:p w:rsidR="004E4721" w:rsidRPr="00401B5F" w:rsidRDefault="004E4721" w:rsidP="004E4721"/>
          <w:p w:rsidR="004E4721" w:rsidRPr="00401B5F" w:rsidRDefault="004E4721" w:rsidP="004E4721"/>
          <w:p w:rsidR="004E4721" w:rsidRPr="00401B5F" w:rsidRDefault="004E4721" w:rsidP="004E4721">
            <w:r w:rsidRPr="00401B5F">
              <w:t xml:space="preserve">Балтабаева Т.С. </w:t>
            </w:r>
          </w:p>
        </w:tc>
        <w:tc>
          <w:tcPr>
            <w:tcW w:w="567" w:type="dxa"/>
          </w:tcPr>
          <w:p w:rsidR="004E4721" w:rsidRDefault="004E4721" w:rsidP="004E4721">
            <w:r>
              <w:t>-</w:t>
            </w:r>
          </w:p>
          <w:p w:rsidR="004E4721" w:rsidRPr="00054F0B" w:rsidRDefault="004E4721" w:rsidP="004E4721"/>
          <w:p w:rsidR="004E4721" w:rsidRPr="00054F0B" w:rsidRDefault="004E4721" w:rsidP="004E4721"/>
          <w:p w:rsidR="004E4721" w:rsidRPr="00054F0B" w:rsidRDefault="004E4721" w:rsidP="004E4721">
            <w:r w:rsidRPr="00054F0B">
              <w:t xml:space="preserve">- 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Pr="00054F0B" w:rsidRDefault="004E4721" w:rsidP="004E4721">
            <w:pPr>
              <w:jc w:val="both"/>
            </w:pPr>
            <w:r w:rsidRPr="00054F0B">
              <w:t>заведующий отделением заготовки крови и ее компонентов;</w:t>
            </w:r>
          </w:p>
          <w:p w:rsidR="004E4721" w:rsidRPr="00054F0B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</w:pPr>
          </w:p>
          <w:p w:rsidR="004E4721" w:rsidRPr="00054F0B" w:rsidRDefault="004E4721" w:rsidP="004E4721">
            <w:pPr>
              <w:jc w:val="both"/>
            </w:pPr>
            <w:r w:rsidRPr="00054F0B">
              <w:t>заведующая отделением управления качеством и внутреннего аудита;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4E4721">
        <w:trPr>
          <w:trHeight w:val="451"/>
        </w:trPr>
        <w:tc>
          <w:tcPr>
            <w:tcW w:w="2694" w:type="dxa"/>
            <w:shd w:val="clear" w:color="auto" w:fill="auto"/>
          </w:tcPr>
          <w:p w:rsidR="004E4721" w:rsidRPr="00401B5F" w:rsidRDefault="004E4721" w:rsidP="004E4721">
            <w:r w:rsidRPr="00401B5F">
              <w:t>Тугамбаев Д.М.</w:t>
            </w:r>
          </w:p>
        </w:tc>
        <w:tc>
          <w:tcPr>
            <w:tcW w:w="567" w:type="dxa"/>
          </w:tcPr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7462B" w:rsidRDefault="004E4721" w:rsidP="004E4721">
            <w:r w:rsidRPr="0007462B">
              <w:t>юрист;</w:t>
            </w:r>
          </w:p>
        </w:tc>
      </w:tr>
      <w:tr w:rsidR="004E4721" w:rsidRPr="00E9099E" w:rsidTr="004E4721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4E4721" w:rsidRPr="00401B5F" w:rsidRDefault="004E4721" w:rsidP="004E4721"/>
          <w:p w:rsidR="004E4721" w:rsidRPr="00401B5F" w:rsidRDefault="004E4721" w:rsidP="004E4721">
            <w:r w:rsidRPr="00401B5F">
              <w:t>Болтаева К.С.</w:t>
            </w:r>
          </w:p>
        </w:tc>
        <w:tc>
          <w:tcPr>
            <w:tcW w:w="567" w:type="dxa"/>
          </w:tcPr>
          <w:p w:rsidR="004E4721" w:rsidRDefault="004E4721" w:rsidP="004E4721"/>
          <w:p w:rsidR="004E4721" w:rsidRPr="0007462B" w:rsidRDefault="004E4721" w:rsidP="004E4721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Default="004E4721" w:rsidP="004E4721">
            <w:pPr>
              <w:jc w:val="both"/>
              <w:rPr>
                <w:lang w:val="kk-KZ"/>
              </w:rPr>
            </w:pPr>
          </w:p>
          <w:p w:rsidR="004E4721" w:rsidRPr="0007462B" w:rsidRDefault="004E4721" w:rsidP="004E4721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4E4721" w:rsidRPr="00B62266" w:rsidTr="004E4721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E4721" w:rsidRPr="0007462B" w:rsidRDefault="00C6433E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Бекжанова А.К.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Default="004E4721" w:rsidP="004E4721"/>
          <w:p w:rsidR="004E4721" w:rsidRPr="004E4721" w:rsidRDefault="004E4721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C6433E" w:rsidP="004E4721">
            <w:pPr>
              <w:jc w:val="both"/>
            </w:pPr>
            <w:r>
              <w:rPr>
                <w:lang w:eastAsia="en-US"/>
              </w:rPr>
              <w:t xml:space="preserve">старший </w:t>
            </w:r>
            <w:r w:rsidR="004E4721">
              <w:rPr>
                <w:lang w:eastAsia="en-US"/>
              </w:rPr>
              <w:t>менеджер отдела маркетинга и государственных закупок, секретарь тендерной комиссии.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Tr="004E4721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C6433E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марта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83</w:t>
      </w:r>
      <w:r w:rsidR="006E11A3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</w:t>
      </w:r>
      <w:r w:rsidR="006E11A3">
        <w:rPr>
          <w:b w:val="0"/>
          <w:sz w:val="24"/>
          <w:szCs w:val="24"/>
        </w:rPr>
        <w:lastRenderedPageBreak/>
        <w:t>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401B5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6433E">
        <w:rPr>
          <w:b w:val="0"/>
          <w:sz w:val="24"/>
          <w:szCs w:val="24"/>
        </w:rPr>
        <w:t xml:space="preserve">10 марта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6D3BF7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 w:rsidR="00C6433E">
        <w:rPr>
          <w:b w:val="0"/>
          <w:sz w:val="24"/>
          <w:szCs w:val="24"/>
        </w:rPr>
        <w:t>83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C6433E">
        <w:rPr>
          <w:b w:val="0"/>
          <w:sz w:val="24"/>
          <w:szCs w:val="24"/>
        </w:rPr>
        <w:t>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1967D4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C6433E" w:rsidRPr="004E4721" w:rsidTr="004E4721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 w14:anchorId="35BB1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0" o:spid="_x0000_s1026" type="#_x0000_t75" alt="https://oebs.goszakup.gov.kz/OA_HTML/cabo/images/swan/t.gif" style="position:absolute;margin-left:12.75pt;margin-top:-80.25pt;width:3.75pt;height:308.25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HNHqrMoAgAAkAQAAB8AAAAAAAAA&#10;AAAAAAAAIAIAAGNsaXBib2FyZC9kcmF3aW5ncy9kcmF3aW5nMS54bWxQSwECLQAUAAYACAAAACEA&#10;q0xuxv4GAACpHAAAGgAAAAAAAAAAAAAAAACFBAAAY2xpcGJvYXJkL3RoZW1lL3RoZW1lMS54bWxQ&#10;SwECLQAUAAYACAAAACEAnGZGQbsAAAAkAQAAKgAAAAAAAAAAAAAAAAC7CwAAY2xpcGJvYXJkL2Ry&#10;YXdpbmdzL19yZWxzL2RyYXdpbmcxLnhtbC5yZWxzUEsFBgAAAAAFAAUAZwEAAL4MAAAAAA==&#10;" o:insetmode="auto">
                  <v:imagedata r:id="rId7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6475F417">
                <v:shape id="_x0000_s1027" type="#_x0000_t75" alt="https://oebs.goszakup.gov.kz/OA_HTML/cabo/images/swan/t.gif" style="position:absolute;margin-left:12.75pt;margin-top:-80.25pt;width:3.75pt;height:83.25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3g49yS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1C220986">
                <v:shape id="_x0000_s1028" type="#_x0000_t75" alt="https://oebs.goszakup.gov.kz/OA_HTML/cabo/images/swan/t.gif" style="position:absolute;margin-left:12.75pt;margin-top:-80.25pt;width:3.75pt;height:83.25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1CNPi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pict w14:anchorId="60D4141F">
                <v:shape id="_x0000_s1029" type="#_x0000_t75" alt="https://oebs.goszakup.gov.kz/OA_HTML/cabo/images/swan/t.gif" style="position:absolute;margin-left:12.75pt;margin-top:-80.25pt;width:3.75pt;height:83.25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A5iVni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8" o:title=""/>
                </v:shape>
              </w:pict>
            </w:r>
            <w:r>
              <w:rPr>
                <w:color w:val="000000"/>
                <w:sz w:val="20"/>
                <w:szCs w:val="20"/>
              </w:rPr>
              <w:t xml:space="preserve">Набор  реагентов для подсчета остаточных лейкоцитов в концентрантах  эритроцитов и тромбоцитов для работы на аппарате "FACSCalibur"/ BD FACSCanto™ II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2 759 288,00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и тромбоцитов в плазме для работы на аппарате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2 761 518,00</w:t>
            </w:r>
          </w:p>
        </w:tc>
      </w:tr>
      <w:tr w:rsidR="00C6433E" w:rsidRPr="004E4721" w:rsidTr="00AC7A8A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Фильтрационная система для удаления лейкоцитов из концентрата тромбоцитов с мешком для хранения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11 160 000,00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78 412 500,00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Пластины-электроды запаивающие, одноразовые   на аппарат  для стерильного соединения трубок  (в уп-70 шт)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64 680 000,00</w:t>
            </w:r>
          </w:p>
        </w:tc>
      </w:tr>
      <w:tr w:rsidR="00C6433E" w:rsidRPr="004E4721" w:rsidTr="00AC7A8A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(HBsAg)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10 022 040,00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поверхностного антигена вируса гепатита В (HBsAg)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поверхностный антиген вируса гепатита В (HBsAg),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30 555 000,00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вирусу гепатита С,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12 222 000,00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18 856 800,00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возбудителю сифилиса,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Концентрат для приготовления промывающего буфера для автоматического модульного анализатора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2 709 203,00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2 023 287,00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определение антител поверхностного антигена вируса гепатита В (96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поверхностного антигена вируса гепатита В (96 тестов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886 536,00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5 780 000,00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174 600,00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397 536,00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12 482 506,00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4 169 022,00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13 027 740,00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3 790 020,00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14 781 888,00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3 475 863,00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851 460,00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851 460,00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2 987 688,00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82 737,00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82 737,00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159 604,00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159 604,00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46 294,00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97 590,00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128 932,00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52 174,00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126 370,00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универсальный (патология)для анализатора   Reflotron Plus.,набор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744 655,00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универсальный (норма)для анализатора   Reflotron Plus,набор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177 710,00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42 369 368,00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Микрокюветы для экспресс определения гемоглобина на аппаратее HemoCue 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11 232 000,00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антител к ядерному антигену вируса гепатита В  на автоматической системе Architect i2000s, 2000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10 999 800,00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антител к ядерному антигену вируса гепатита В,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количественного определения антител к поверхностному антигену вируса гепатита В на автоматической системе Architect i2000sr,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3 182 085,00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при количественном определении антител к поверхностному антигену вируса гепатита В,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поверхностному антигену гепатита B  при количественном определении, для работы на автоматической системе Architect i2000sr.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Концентрированный промывающий буфер для иммунохимического анализатора Alinity i (2х2L)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32 641,47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6 724 142,82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Реакционные ячейки  для иммунохимического анализатора Alinity I, 4000 шт./уп.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87 968,54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5 454 049,48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поверхностного антигена вируса гепатита В 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841 254,23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29 443 898,05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587 572,65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поверхностный антиген вируса гепатита 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1 091 206,35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наличия антител к вирусу гепатита С в сыворотке и плазме крови человека на 1000 тестов,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91 665 000,00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354 403,08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вирусу гепатита С,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1 091 206,35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маркеров ВИЧ1,2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37 713 600,00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маркеров ВИЧ 1,2,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503 633,70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и антигены к ВИЧ1,2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1 091 206,35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антител к возбудителю сифилиса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43 580 160,00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антител к возбудителю сифилиса,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503 633,70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несодержащих антитела к возбудителю сифилиса,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1 007 267,40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 для качественного определения антител к ядерному антигену вируса гепатита B на 1200 тестов, для работы на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841 254,23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21 872 609,98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 w:rsidRPr="004E472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качественного определения антител к ядерному антигену вируса гепатита B для работы  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354 403,08</w:t>
            </w:r>
          </w:p>
        </w:tc>
      </w:tr>
      <w:tr w:rsidR="00C6433E" w:rsidRPr="004E4721" w:rsidTr="004E4721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AC7A8A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1 007 267,40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AC7A8A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 для количественного определения антител к поверхностному антигену вируса гепатита B на 200 тестов, для работы на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7 307 010,00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AC7A8A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количественного определения антител к поверхностному антигену вируса гепатита В, для работы  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59 067,18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236 268,72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AC7A8A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поверхностному антигену вируса гепатита В, при количественном определении, для работы на иммунохимическом анализаторе Alinity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1 007 267,40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AC7A8A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799 200,00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5 594 400,00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AC7A8A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 Реагент применяемый для секвенирования методом NGS   A,B,C,DRB1,DQA1, DQB1, DPB1 high res 24/7 tests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3 877 494,00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240 404 628,00</w:t>
            </w:r>
          </w:p>
        </w:tc>
      </w:tr>
      <w:tr w:rsidR="00C6433E" w:rsidRPr="004E4721" w:rsidTr="00AC7A8A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3E" w:rsidRPr="004E4721" w:rsidRDefault="00AC7A8A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3E" w:rsidRDefault="00C6433E" w:rsidP="00C64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20 000 000,00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AC7A8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F4ACA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571B44" w:rsidRDefault="00AC7A8A" w:rsidP="00AC7A8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ПК </w:t>
            </w: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«Витанова»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571B44" w:rsidRDefault="00AC7A8A" w:rsidP="00AC7A8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г. Караганда, ул. Абая, 71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571B44" w:rsidRDefault="00AC7A8A" w:rsidP="00AC7A8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24.02.2022 </w:t>
            </w:r>
          </w:p>
          <w:p w:rsidR="00AC7A8A" w:rsidRPr="00571B44" w:rsidRDefault="00AC7A8A" w:rsidP="00AC7A8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09:51</w:t>
            </w:r>
          </w:p>
        </w:tc>
      </w:tr>
      <w:tr w:rsidR="00AC7A8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F4ACA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B7655F" w:rsidRDefault="00AC7A8A" w:rsidP="00AC7A8A">
            <w:r w:rsidRPr="00B7655F">
              <w:t>ТОО «Eira Med (Эйра Мед)»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B7655F" w:rsidRDefault="00AC7A8A" w:rsidP="00AC7A8A">
            <w:r w:rsidRPr="00B7655F">
              <w:t>г. Нур-Султан, район Алматы, улица 92, здание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24.02.2022</w:t>
            </w:r>
          </w:p>
          <w:p w:rsidR="00AC7A8A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16:00</w:t>
            </w:r>
          </w:p>
        </w:tc>
      </w:tr>
      <w:tr w:rsidR="00AC7A8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F4ACA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571B44" w:rsidRDefault="00AC7A8A" w:rsidP="00AC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ТОО «Медио </w:t>
            </w:r>
            <w:r>
              <w:rPr>
                <w:snapToGrid w:val="0"/>
                <w:lang w:val="en-US" w:eastAsia="en-US"/>
              </w:rPr>
              <w:t>Art</w:t>
            </w:r>
            <w:r w:rsidRPr="00571B44"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en-US" w:eastAsia="en-US"/>
              </w:rPr>
              <w:t>Lab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9A632A" w:rsidRDefault="00AC7A8A" w:rsidP="00AC7A8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Алматы, ул. Сатпаева, 30/1, оф 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28.02.2022</w:t>
            </w:r>
          </w:p>
          <w:p w:rsidR="00AC7A8A" w:rsidRPr="001A4E97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10:30</w:t>
            </w:r>
          </w:p>
        </w:tc>
      </w:tr>
      <w:tr w:rsidR="00AC7A8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F4ACA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Default="00AC7A8A" w:rsidP="00AC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71B44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0A7E1C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B7655F" w:rsidRDefault="00AC7A8A" w:rsidP="00AC7A8A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AC7A8A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39</w:t>
            </w:r>
          </w:p>
        </w:tc>
      </w:tr>
      <w:tr w:rsidR="00AC7A8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F4ACA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571B44" w:rsidRDefault="00AC7A8A" w:rsidP="00AC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ТОО «Медицина </w:t>
            </w:r>
            <w:r>
              <w:rPr>
                <w:snapToGrid w:val="0"/>
                <w:lang w:val="kk-KZ" w:eastAsia="en-US"/>
              </w:rPr>
              <w:t>Әлемы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0A7E1C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B7655F" w:rsidRDefault="00AC7A8A" w:rsidP="00AC7A8A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AC7A8A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39</w:t>
            </w:r>
          </w:p>
        </w:tc>
      </w:tr>
      <w:tr w:rsidR="00AC7A8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F4ACA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Default="00AC7A8A" w:rsidP="00AC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B7655F">
              <w:rPr>
                <w:snapToGrid w:val="0"/>
                <w:lang w:eastAsia="en-US"/>
              </w:rPr>
              <w:t>ТОО «ДиАКиТ»</w:t>
            </w:r>
            <w:r w:rsidRPr="00B7655F">
              <w:rPr>
                <w:snapToGrid w:val="0"/>
                <w:lang w:eastAsia="en-US"/>
              </w:rPr>
              <w:tab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50C03" w:rsidRDefault="00AC7A8A" w:rsidP="00AC7A8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0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г. Краганда, мкр.19, д.40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50C03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</w:t>
            </w:r>
            <w:r w:rsidRPr="00750C0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750C0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AC7A8A" w:rsidRPr="00750C03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  <w:r w:rsidRPr="00750C0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31</w:t>
            </w:r>
          </w:p>
        </w:tc>
      </w:tr>
      <w:tr w:rsidR="00AC7A8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Default="00AC7A8A" w:rsidP="00AC7A8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D26EB0" w:rsidRDefault="00AC7A8A" w:rsidP="00AC7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OPTONIC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9A632A" w:rsidRDefault="00AC7A8A" w:rsidP="00AC7A8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A" w:rsidRPr="00750C03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03</w:t>
            </w:r>
            <w:r w:rsidRPr="00750C0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750C0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AC7A8A" w:rsidRPr="00750C03" w:rsidRDefault="00AC7A8A" w:rsidP="00AC7A8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08:50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AC7A8A" w:rsidRDefault="00925953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en-US"/>
        </w:rPr>
      </w:pPr>
      <w:r w:rsidRPr="00925953">
        <w:rPr>
          <w:b/>
        </w:rPr>
        <w:t xml:space="preserve">ТОО «Медио </w:t>
      </w:r>
      <w:r w:rsidRPr="00925953">
        <w:rPr>
          <w:b/>
          <w:lang w:val="en-US"/>
        </w:rPr>
        <w:t>Art</w:t>
      </w:r>
      <w:r w:rsidRPr="00925953">
        <w:rPr>
          <w:b/>
        </w:rPr>
        <w:t xml:space="preserve"> </w:t>
      </w:r>
      <w:r w:rsidRPr="00925953">
        <w:rPr>
          <w:b/>
          <w:lang w:val="en-US"/>
        </w:rPr>
        <w:t>Lab</w:t>
      </w:r>
      <w:r w:rsidRPr="00925953">
        <w:rPr>
          <w:b/>
        </w:rPr>
        <w:t>»</w:t>
      </w:r>
    </w:p>
    <w:p w:rsidR="00AC7A8A" w:rsidRDefault="001A7063" w:rsidP="001A7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063">
        <w:t xml:space="preserve">         представлено гарантийное обеспечение в размере менее одного процента от суммы, выделенной для закупа медицинских изделий</w:t>
      </w:r>
      <w:r>
        <w:t>,  что не соответствует п. 60 Правил;</w:t>
      </w:r>
    </w:p>
    <w:p w:rsidR="001A7063" w:rsidRDefault="001A7063" w:rsidP="001A7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7063">
        <w:rPr>
          <w:b/>
          <w:snapToGrid w:val="0"/>
          <w:lang w:eastAsia="en-US"/>
        </w:rPr>
        <w:t xml:space="preserve">         ТОО «</w:t>
      </w:r>
      <w:r w:rsidRPr="001A7063">
        <w:rPr>
          <w:b/>
          <w:snapToGrid w:val="0"/>
          <w:lang w:val="en-US" w:eastAsia="en-US"/>
        </w:rPr>
        <w:t>AUM</w:t>
      </w:r>
      <w:r w:rsidRPr="001A7063">
        <w:rPr>
          <w:b/>
          <w:snapToGrid w:val="0"/>
          <w:lang w:eastAsia="en-US"/>
        </w:rPr>
        <w:t xml:space="preserve">+»: </w:t>
      </w:r>
    </w:p>
    <w:p w:rsidR="001A7063" w:rsidRPr="002517F3" w:rsidRDefault="001A7063" w:rsidP="001A7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517F3">
        <w:t xml:space="preserve">          </w:t>
      </w:r>
      <w:r w:rsidR="002517F3" w:rsidRPr="002517F3">
        <w:t xml:space="preserve">по лоту № 78 в ценовом предложении страна  происхождения и наименование производителя </w:t>
      </w:r>
      <w:r w:rsidR="00831570">
        <w:t>не соответствуют регистрационному удостоверению</w:t>
      </w:r>
      <w:r w:rsidR="002517F3" w:rsidRPr="002517F3">
        <w:t xml:space="preserve">; </w:t>
      </w:r>
    </w:p>
    <w:p w:rsidR="001A7063" w:rsidRDefault="00351F6A" w:rsidP="001A7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по лотам №№ 28, </w:t>
      </w:r>
      <w:r w:rsidR="005F0F23">
        <w:t>63,</w:t>
      </w:r>
      <w:r w:rsidR="00831570">
        <w:t xml:space="preserve"> </w:t>
      </w:r>
      <w:r w:rsidR="005F0F23">
        <w:t>64,</w:t>
      </w:r>
      <w:r w:rsidR="00831570">
        <w:t xml:space="preserve"> </w:t>
      </w:r>
      <w:r w:rsidR="005F0F23">
        <w:t xml:space="preserve">65 </w:t>
      </w:r>
      <w:r w:rsidR="00831570">
        <w:t>в</w:t>
      </w:r>
      <w:r w:rsidR="005F0F23">
        <w:t xml:space="preserve"> ценовом предложении торговые наименования указан</w:t>
      </w:r>
      <w:r w:rsidR="00831570">
        <w:t>ы</w:t>
      </w:r>
      <w:r w:rsidR="005F0F23">
        <w:t xml:space="preserve"> неверно;</w:t>
      </w:r>
    </w:p>
    <w:p w:rsidR="005F0F23" w:rsidRPr="008A43F7" w:rsidRDefault="008A43F7" w:rsidP="001A7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43F7">
        <w:rPr>
          <w:b/>
        </w:rPr>
        <w:t xml:space="preserve">         ТОО «Медицина Әлемы»: </w:t>
      </w:r>
    </w:p>
    <w:p w:rsidR="001A7063" w:rsidRPr="002517F3" w:rsidRDefault="008A43F7" w:rsidP="001A7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="00831570">
        <w:t xml:space="preserve">в уставе потенциального поставщика наименование учредителя не соответствует справке о государственной перерегистрации юридического лица; </w:t>
      </w:r>
    </w:p>
    <w:p w:rsidR="00FF3D2B" w:rsidRPr="00FF3D2B" w:rsidRDefault="00B12E5D" w:rsidP="00FF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Pr="00B12E5D">
        <w:t>по лотам №№</w:t>
      </w:r>
      <w:r>
        <w:t xml:space="preserve"> 16, 17,18,</w:t>
      </w:r>
      <w:r w:rsidR="00FF3D2B">
        <w:t xml:space="preserve"> 55</w:t>
      </w:r>
      <w:r w:rsidR="00FF3D2B" w:rsidRPr="00FF3D2B">
        <w:t xml:space="preserve"> в ценовом предложении торговые наименования указаны неверно;</w:t>
      </w: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172903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пунктом </w:t>
      </w:r>
      <w:r w:rsidR="00574F14">
        <w:rPr>
          <w:snapToGrid w:val="0"/>
        </w:rPr>
        <w:t xml:space="preserve">74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0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693"/>
        <w:gridCol w:w="1984"/>
        <w:gridCol w:w="1418"/>
        <w:gridCol w:w="850"/>
        <w:gridCol w:w="1418"/>
        <w:gridCol w:w="1416"/>
      </w:tblGrid>
      <w:tr w:rsidR="00574F14" w:rsidRPr="00574F14" w:rsidTr="0030590F"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</w:t>
            </w:r>
            <w:r w:rsidR="00340E10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№</w:t>
            </w:r>
          </w:p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4F14" w:rsidRPr="00574F14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466AF7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574F14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Pr="00466AF7" w:rsidRDefault="00466AF7" w:rsidP="00466AF7">
            <w:pPr>
              <w:rPr>
                <w:color w:val="000000"/>
                <w:sz w:val="20"/>
                <w:szCs w:val="20"/>
              </w:rPr>
            </w:pPr>
            <w:r w:rsidRPr="00466AF7"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определение антител поверхностного антигена вируса гепатита В (96 тестов)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Pr="00466AF7" w:rsidRDefault="00EE70A1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firstLine="179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Набор реагентов для иммуноферментного качественного и количественного определения антител к </w:t>
            </w:r>
            <w:r>
              <w:rPr>
                <w:snapToGrid w:val="0"/>
                <w:sz w:val="20"/>
                <w:szCs w:val="20"/>
                <w:lang w:val="en-US"/>
              </w:rPr>
              <w:t>HBs</w:t>
            </w:r>
            <w:r w:rsidRPr="00EE70A1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>антигену вируса гепатита В в сыворотке (плазме) крови (</w:t>
            </w:r>
            <w:r>
              <w:rPr>
                <w:snapToGrid w:val="0"/>
                <w:sz w:val="20"/>
                <w:szCs w:val="20"/>
                <w:lang w:val="en-US"/>
              </w:rPr>
              <w:t>BektoHBsAg</w:t>
            </w:r>
            <w:r w:rsidRPr="00EE70A1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 xml:space="preserve">антитела)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P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 w:rsidRPr="00466AF7">
              <w:rPr>
                <w:color w:val="000000"/>
                <w:sz w:val="20"/>
                <w:szCs w:val="20"/>
              </w:rPr>
              <w:t>208 500,00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466AF7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466AF7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466AF7" w:rsidRDefault="00466AF7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ПК </w:t>
            </w: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«Витанова»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466AF7" w:rsidRDefault="00466AF7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г. Караганда, ул. Абая, 71 </w:t>
            </w:r>
          </w:p>
        </w:tc>
      </w:tr>
      <w:tr w:rsidR="00466AF7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1967D4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EE70A1" w:rsidRDefault="00EE70A1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EE70A1">
              <w:rPr>
                <w:snapToGrid w:val="0"/>
                <w:sz w:val="20"/>
                <w:szCs w:val="20"/>
              </w:rPr>
              <w:t>Набор реагентов для иммуноферментного</w:t>
            </w:r>
            <w:r>
              <w:rPr>
                <w:snapToGrid w:val="0"/>
                <w:sz w:val="20"/>
                <w:szCs w:val="20"/>
              </w:rPr>
              <w:t xml:space="preserve"> подтверждения наличия </w:t>
            </w:r>
            <w:r w:rsidRPr="00EE70A1">
              <w:rPr>
                <w:snapToGrid w:val="0"/>
                <w:sz w:val="20"/>
                <w:szCs w:val="20"/>
                <w:lang w:val="en-US"/>
              </w:rPr>
              <w:t>HBsAg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rPr>
                <w:snapToGrid w:val="0"/>
                <w:sz w:val="20"/>
                <w:szCs w:val="20"/>
                <w:lang w:val="en-US"/>
              </w:rPr>
              <w:t>Bektogen</w:t>
            </w:r>
            <w:r w:rsidRPr="00EE70A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B</w:t>
            </w:r>
            <w:r w:rsidRPr="00EE70A1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  <w:lang w:val="en-US"/>
              </w:rPr>
              <w:t>HBs</w:t>
            </w:r>
            <w:r w:rsidRPr="00EE70A1">
              <w:rPr>
                <w:snapToGrid w:val="0"/>
                <w:sz w:val="20"/>
                <w:szCs w:val="20"/>
              </w:rPr>
              <w:t xml:space="preserve">- </w:t>
            </w:r>
            <w:r>
              <w:rPr>
                <w:snapToGrid w:val="0"/>
                <w:sz w:val="20"/>
                <w:szCs w:val="20"/>
              </w:rPr>
              <w:t>антиген –подтверждающий тест (комплект 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0F1A9D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466AF7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466AF7" w:rsidRDefault="00466AF7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ПК </w:t>
            </w: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«Витанова»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466AF7" w:rsidRDefault="00466AF7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г. Караганда, ул. Абая, 71 </w:t>
            </w:r>
          </w:p>
        </w:tc>
      </w:tr>
      <w:tr w:rsidR="00466AF7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1967D4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EE70A1" w:rsidRDefault="00EE70A1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EE70A1">
              <w:rPr>
                <w:snapToGrid w:val="0"/>
                <w:sz w:val="20"/>
                <w:szCs w:val="20"/>
              </w:rPr>
              <w:t>Набор реагентов для иммуноферментного</w:t>
            </w:r>
            <w:r>
              <w:rPr>
                <w:snapToGrid w:val="0"/>
                <w:sz w:val="20"/>
                <w:szCs w:val="20"/>
              </w:rPr>
              <w:t xml:space="preserve"> выявления антител класса </w:t>
            </w:r>
            <w:r>
              <w:rPr>
                <w:snapToGrid w:val="0"/>
                <w:sz w:val="20"/>
                <w:szCs w:val="20"/>
                <w:lang w:val="en-US"/>
              </w:rPr>
              <w:t>IgG</w:t>
            </w:r>
            <w:r w:rsidRPr="00EE70A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к </w:t>
            </w:r>
            <w:r w:rsidRPr="00EE70A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Treponema</w:t>
            </w:r>
            <w:r w:rsidRPr="00EE70A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pallidum</w:t>
            </w:r>
            <w:r w:rsidRPr="00EE70A1">
              <w:rPr>
                <w:snapToGrid w:val="0"/>
                <w:sz w:val="20"/>
                <w:szCs w:val="20"/>
              </w:rPr>
              <w:t xml:space="preserve"> (</w:t>
            </w:r>
            <w:r>
              <w:rPr>
                <w:snapToGrid w:val="0"/>
                <w:sz w:val="20"/>
                <w:szCs w:val="20"/>
              </w:rPr>
              <w:t xml:space="preserve">РекомбиБест антипаллидум – </w:t>
            </w:r>
            <w:r w:rsidRPr="00EE70A1">
              <w:rPr>
                <w:snapToGrid w:val="0"/>
                <w:sz w:val="20"/>
                <w:szCs w:val="20"/>
              </w:rPr>
              <w:t>IgG</w:t>
            </w:r>
            <w:r>
              <w:rPr>
                <w:snapToGrid w:val="0"/>
                <w:sz w:val="20"/>
                <w:szCs w:val="20"/>
              </w:rPr>
              <w:t xml:space="preserve"> (комплект 2</w:t>
            </w:r>
            <w:r w:rsidRPr="00EE70A1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 w:rsidRPr="00466AF7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0F1A9D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466AF7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466AF7" w:rsidRDefault="00466AF7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ПК </w:t>
            </w: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«Витанова»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466AF7" w:rsidRDefault="00466AF7" w:rsidP="00466AF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6AF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г. Караганда, ул. Абая, 71 </w:t>
            </w:r>
          </w:p>
        </w:tc>
      </w:tr>
      <w:tr w:rsidR="00466AF7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1967D4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4F440D" w:rsidRDefault="004F440D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Системы полимерные с магистралями </w:t>
            </w:r>
            <w:r>
              <w:rPr>
                <w:snapToGrid w:val="0"/>
                <w:sz w:val="20"/>
                <w:szCs w:val="20"/>
              </w:rPr>
              <w:lastRenderedPageBreak/>
              <w:t xml:space="preserve">одинарные с раствором </w:t>
            </w:r>
            <w:r>
              <w:rPr>
                <w:snapToGrid w:val="0"/>
                <w:sz w:val="20"/>
                <w:szCs w:val="20"/>
                <w:lang w:val="en-US"/>
              </w:rPr>
              <w:t>SSP</w:t>
            </w:r>
            <w:r w:rsidRPr="004F440D">
              <w:rPr>
                <w:snapToGrid w:val="0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78 412 500,00</w:t>
            </w:r>
          </w:p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0F1A9D" w:rsidRDefault="00466AF7" w:rsidP="00466AF7">
            <w:r w:rsidRPr="000F1A9D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0F1A9D" w:rsidRDefault="00466AF7" w:rsidP="00466AF7">
            <w:pPr>
              <w:rPr>
                <w:sz w:val="20"/>
                <w:szCs w:val="20"/>
              </w:rPr>
            </w:pPr>
            <w:r w:rsidRPr="000F1A9D">
              <w:rPr>
                <w:sz w:val="20"/>
                <w:szCs w:val="20"/>
              </w:rPr>
              <w:t>ТОО «Eira Med (Эйра Мед)»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6E7082" w:rsidRDefault="00466AF7" w:rsidP="00466AF7">
            <w:pPr>
              <w:rPr>
                <w:sz w:val="20"/>
                <w:szCs w:val="20"/>
              </w:rPr>
            </w:pPr>
            <w:r w:rsidRPr="006E7082">
              <w:rPr>
                <w:sz w:val="20"/>
                <w:szCs w:val="20"/>
              </w:rPr>
              <w:t xml:space="preserve">г. Нур-Султан, район </w:t>
            </w:r>
            <w:r w:rsidRPr="006E7082">
              <w:rPr>
                <w:sz w:val="20"/>
                <w:szCs w:val="20"/>
              </w:rPr>
              <w:lastRenderedPageBreak/>
              <w:t>Алматы, улица 92, здание 4</w:t>
            </w:r>
          </w:p>
        </w:tc>
      </w:tr>
      <w:tr w:rsidR="00466AF7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1967D4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поверхностного антигена вируса гепатита В (96 тестов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7B77B0" w:rsidRDefault="007B77B0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Monolisa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HBs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Ag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Ultra</w:t>
            </w:r>
            <w:r w:rsidRPr="007B77B0">
              <w:rPr>
                <w:snapToGrid w:val="0"/>
                <w:sz w:val="20"/>
                <w:szCs w:val="20"/>
              </w:rPr>
              <w:t xml:space="preserve">: </w:t>
            </w:r>
            <w:r>
              <w:rPr>
                <w:snapToGrid w:val="0"/>
                <w:sz w:val="20"/>
                <w:szCs w:val="20"/>
                <w:lang w:val="en-US"/>
              </w:rPr>
              <w:t>R</w:t>
            </w:r>
            <w:r w:rsidRPr="007B77B0">
              <w:rPr>
                <w:snapToGrid w:val="0"/>
                <w:sz w:val="20"/>
                <w:szCs w:val="20"/>
              </w:rPr>
              <w:t xml:space="preserve">1 </w:t>
            </w:r>
            <w:r>
              <w:rPr>
                <w:snapToGrid w:val="0"/>
                <w:sz w:val="20"/>
                <w:szCs w:val="20"/>
                <w:lang w:val="en-US"/>
              </w:rPr>
              <w:t>Micropolate</w:t>
            </w:r>
            <w:r w:rsidRPr="007B77B0">
              <w:rPr>
                <w:snapToGrid w:val="0"/>
                <w:sz w:val="20"/>
                <w:szCs w:val="20"/>
              </w:rPr>
              <w:t xml:space="preserve">: 12 </w:t>
            </w:r>
            <w:r>
              <w:rPr>
                <w:snapToGrid w:val="0"/>
                <w:sz w:val="20"/>
                <w:szCs w:val="20"/>
                <w:lang w:val="en-US"/>
              </w:rPr>
              <w:t>strips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coated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with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anti</w:t>
            </w:r>
            <w:r w:rsidRPr="007B77B0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  <w:lang w:val="en-US"/>
              </w:rPr>
              <w:t>HBs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monoclonal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Ab</w:t>
            </w:r>
            <w:r w:rsidRPr="007B77B0">
              <w:rPr>
                <w:snapToGrid w:val="0"/>
                <w:sz w:val="20"/>
                <w:szCs w:val="20"/>
              </w:rPr>
              <w:t>(</w:t>
            </w:r>
            <w:r>
              <w:rPr>
                <w:snapToGrid w:val="0"/>
                <w:sz w:val="20"/>
                <w:szCs w:val="20"/>
                <w:lang w:val="en-US"/>
              </w:rPr>
              <w:t>mouse</w:t>
            </w:r>
            <w:r w:rsidRPr="007B77B0">
              <w:rPr>
                <w:snapToGrid w:val="0"/>
                <w:sz w:val="20"/>
                <w:szCs w:val="20"/>
              </w:rPr>
              <w:t>) (</w:t>
            </w:r>
            <w:r>
              <w:rPr>
                <w:snapToGrid w:val="0"/>
                <w:sz w:val="20"/>
                <w:szCs w:val="20"/>
              </w:rPr>
              <w:t>микропланшеты</w:t>
            </w:r>
            <w:r w:rsidRPr="007B77B0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t xml:space="preserve">12 стрипов покрытых монокланальными антителами анти </w:t>
            </w:r>
            <w:r w:rsidRPr="007B77B0">
              <w:rPr>
                <w:snapToGrid w:val="0"/>
                <w:sz w:val="20"/>
                <w:szCs w:val="20"/>
              </w:rPr>
              <w:t xml:space="preserve"> </w:t>
            </w:r>
            <w:r w:rsidRPr="007B77B0">
              <w:rPr>
                <w:snapToGrid w:val="0"/>
                <w:sz w:val="20"/>
                <w:szCs w:val="20"/>
                <w:lang w:val="en-US"/>
              </w:rPr>
              <w:t>HBs</w:t>
            </w:r>
            <w:r>
              <w:rPr>
                <w:snapToGrid w:val="0"/>
                <w:sz w:val="20"/>
                <w:szCs w:val="20"/>
              </w:rPr>
              <w:t xml:space="preserve"> (мышиные), 1 планшет или 5 планшетов</w:t>
            </w:r>
            <w:r w:rsidRPr="007B77B0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886 536,00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0F1A9D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466AF7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71B44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0A7E1C" w:rsidRDefault="00466AF7" w:rsidP="00466AF7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</w:tr>
      <w:tr w:rsidR="00466AF7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1967D4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755F93" w:rsidRDefault="007B77B0" w:rsidP="00A32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R</w:t>
            </w:r>
            <w:r w:rsidRPr="00755F93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  <w:lang w:val="en-US"/>
              </w:rPr>
              <w:t>Microplate</w:t>
            </w:r>
            <w:r w:rsidRPr="00755F93">
              <w:rPr>
                <w:snapToGrid w:val="0"/>
                <w:sz w:val="20"/>
                <w:szCs w:val="20"/>
              </w:rPr>
              <w:t xml:space="preserve"> (</w:t>
            </w:r>
            <w:r>
              <w:rPr>
                <w:snapToGrid w:val="0"/>
                <w:sz w:val="20"/>
                <w:szCs w:val="20"/>
              </w:rPr>
              <w:t>Микропланшет</w:t>
            </w:r>
            <w:r w:rsidRPr="00755F93">
              <w:rPr>
                <w:snapToGrid w:val="0"/>
                <w:sz w:val="20"/>
                <w:szCs w:val="20"/>
              </w:rPr>
              <w:t>)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: 12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strips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of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8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wells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coated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with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monoclonal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antibodies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to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p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24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HIV</w:t>
            </w:r>
            <w:r w:rsidR="00BA47D4" w:rsidRPr="00755F93">
              <w:rPr>
                <w:snapToGrid w:val="0"/>
                <w:sz w:val="20"/>
                <w:szCs w:val="20"/>
              </w:rPr>
              <w:t>-1 (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mouse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)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and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purified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HIV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-2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antigens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Specific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ID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</w:t>
            </w:r>
            <w:r w:rsidR="00BA47D4">
              <w:rPr>
                <w:snapToGrid w:val="0"/>
                <w:sz w:val="20"/>
                <w:szCs w:val="20"/>
                <w:lang w:val="en-US"/>
              </w:rPr>
              <w:t>number</w:t>
            </w:r>
            <w:r w:rsidR="00BA47D4" w:rsidRPr="00755F93">
              <w:rPr>
                <w:snapToGrid w:val="0"/>
                <w:sz w:val="20"/>
                <w:szCs w:val="20"/>
              </w:rPr>
              <w:t xml:space="preserve"> -53 (</w:t>
            </w:r>
            <w:r w:rsidR="00755F93" w:rsidRPr="00755F93">
              <w:rPr>
                <w:snapToGrid w:val="0"/>
                <w:sz w:val="20"/>
                <w:szCs w:val="20"/>
              </w:rPr>
              <w:t xml:space="preserve">12 </w:t>
            </w:r>
            <w:r w:rsidR="00755F93">
              <w:rPr>
                <w:snapToGrid w:val="0"/>
                <w:sz w:val="20"/>
                <w:szCs w:val="20"/>
              </w:rPr>
              <w:t>стрипов</w:t>
            </w:r>
            <w:r w:rsidR="00755F93" w:rsidRPr="00755F93">
              <w:rPr>
                <w:snapToGrid w:val="0"/>
                <w:sz w:val="20"/>
                <w:szCs w:val="20"/>
              </w:rPr>
              <w:t xml:space="preserve"> </w:t>
            </w:r>
            <w:r w:rsidR="00755F93">
              <w:rPr>
                <w:snapToGrid w:val="0"/>
                <w:sz w:val="20"/>
                <w:szCs w:val="20"/>
              </w:rPr>
              <w:t>по</w:t>
            </w:r>
            <w:r w:rsidR="00755F93" w:rsidRPr="00755F93">
              <w:rPr>
                <w:snapToGrid w:val="0"/>
                <w:sz w:val="20"/>
                <w:szCs w:val="20"/>
              </w:rPr>
              <w:t xml:space="preserve"> 8 </w:t>
            </w:r>
            <w:r w:rsidR="00755F93">
              <w:rPr>
                <w:snapToGrid w:val="0"/>
                <w:sz w:val="20"/>
                <w:szCs w:val="20"/>
              </w:rPr>
              <w:t>лунок</w:t>
            </w:r>
            <w:r w:rsidR="00755F93" w:rsidRPr="00755F93">
              <w:rPr>
                <w:snapToGrid w:val="0"/>
                <w:sz w:val="20"/>
                <w:szCs w:val="20"/>
              </w:rPr>
              <w:t xml:space="preserve">, </w:t>
            </w:r>
            <w:r w:rsidR="00755F93">
              <w:rPr>
                <w:snapToGrid w:val="0"/>
                <w:sz w:val="20"/>
                <w:szCs w:val="20"/>
              </w:rPr>
              <w:t xml:space="preserve">сорбированный смесью моноклональных антител к р24 ВИЧ1 (мышиными) и очищенных ВИЧ1 и ВИЧ2 антигенов; 1 </w:t>
            </w:r>
            <w:r w:rsidR="00A32F4C">
              <w:rPr>
                <w:snapToGrid w:val="0"/>
                <w:sz w:val="20"/>
                <w:szCs w:val="20"/>
                <w:lang w:val="en-US"/>
              </w:rPr>
              <w:t>plate</w:t>
            </w:r>
            <w:r w:rsidR="00A32F4C" w:rsidRPr="00A32F4C">
              <w:rPr>
                <w:snapToGrid w:val="0"/>
                <w:sz w:val="20"/>
                <w:szCs w:val="20"/>
              </w:rPr>
              <w:t xml:space="preserve"> (</w:t>
            </w:r>
            <w:r w:rsidR="00A32F4C">
              <w:rPr>
                <w:snapToGrid w:val="0"/>
                <w:sz w:val="20"/>
                <w:szCs w:val="20"/>
              </w:rPr>
              <w:t>планшет</w:t>
            </w:r>
            <w:r w:rsidR="00A32F4C" w:rsidRPr="00A32F4C">
              <w:rPr>
                <w:snapToGrid w:val="0"/>
                <w:sz w:val="20"/>
                <w:szCs w:val="20"/>
              </w:rPr>
              <w:t>)</w:t>
            </w:r>
            <w:r w:rsidR="00A32F4C">
              <w:rPr>
                <w:snapToGrid w:val="0"/>
                <w:sz w:val="20"/>
                <w:szCs w:val="20"/>
              </w:rPr>
              <w:t xml:space="preserve"> или 5 </w:t>
            </w:r>
            <w:r w:rsidR="00A32F4C">
              <w:rPr>
                <w:snapToGrid w:val="0"/>
                <w:sz w:val="20"/>
                <w:szCs w:val="20"/>
                <w:lang w:val="en-US"/>
              </w:rPr>
              <w:t>plates</w:t>
            </w:r>
            <w:r w:rsidR="00A32F4C" w:rsidRPr="00A32F4C">
              <w:rPr>
                <w:snapToGrid w:val="0"/>
                <w:sz w:val="20"/>
                <w:szCs w:val="20"/>
              </w:rPr>
              <w:t xml:space="preserve"> (</w:t>
            </w:r>
            <w:r w:rsidR="00A32F4C">
              <w:rPr>
                <w:snapToGrid w:val="0"/>
                <w:sz w:val="20"/>
                <w:szCs w:val="20"/>
              </w:rPr>
              <w:t>планшетов</w:t>
            </w:r>
            <w:r w:rsidR="00A32F4C" w:rsidRPr="00A32F4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AF7" w:rsidRDefault="00466AF7" w:rsidP="00466A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7" w:rsidRPr="000F1A9D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466AF7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Default="00466AF7" w:rsidP="0046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71B44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7" w:rsidRPr="000A7E1C" w:rsidRDefault="00466AF7" w:rsidP="00466AF7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C775EB" w:rsidRDefault="00C775EB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DiaClon</w:t>
            </w:r>
            <w:r w:rsidRPr="00C775EB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ABO</w:t>
            </w:r>
            <w:r w:rsidRPr="00C775EB">
              <w:rPr>
                <w:snapToGrid w:val="0"/>
                <w:sz w:val="20"/>
                <w:szCs w:val="20"/>
                <w:lang w:val="en-US"/>
              </w:rPr>
              <w:t>/</w:t>
            </w:r>
            <w:r>
              <w:rPr>
                <w:snapToGrid w:val="0"/>
                <w:sz w:val="20"/>
                <w:szCs w:val="20"/>
                <w:lang w:val="en-US"/>
              </w:rPr>
              <w:t>D</w:t>
            </w:r>
            <w:r w:rsidRPr="00C775EB">
              <w:rPr>
                <w:snapToGrid w:val="0"/>
                <w:sz w:val="20"/>
                <w:szCs w:val="20"/>
                <w:lang w:val="en-US"/>
              </w:rPr>
              <w:t xml:space="preserve"> (</w:t>
            </w:r>
            <w:r>
              <w:rPr>
                <w:snapToGrid w:val="0"/>
                <w:sz w:val="20"/>
                <w:szCs w:val="20"/>
                <w:lang w:val="en-US"/>
              </w:rPr>
              <w:t>DVI</w:t>
            </w:r>
            <w:r w:rsidRPr="00C775EB">
              <w:rPr>
                <w:snapToGrid w:val="0"/>
                <w:sz w:val="20"/>
                <w:szCs w:val="20"/>
                <w:lang w:val="en-US"/>
              </w:rPr>
              <w:t xml:space="preserve">+,  </w:t>
            </w:r>
            <w:r>
              <w:rPr>
                <w:snapToGrid w:val="0"/>
                <w:sz w:val="20"/>
                <w:szCs w:val="20"/>
                <w:lang w:val="en-US"/>
              </w:rPr>
              <w:t>DVI-</w:t>
            </w:r>
            <w:r w:rsidRPr="00C775EB">
              <w:rPr>
                <w:snapToGrid w:val="0"/>
                <w:sz w:val="20"/>
                <w:szCs w:val="20"/>
                <w:lang w:val="en-US"/>
              </w:rPr>
              <w:t>)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+ Reverse Grouping (24*12)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12 482 506,00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C775EB" w:rsidRDefault="00C775EB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ID-DiaCell ABO A1, B (2x10 ml)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4 169 022,00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C775EB" w:rsidRDefault="00C775EB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LISS/Coombs (60*12)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13 027 740,00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C775EB" w:rsidRDefault="00C775EB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ID-DiaCell I-II-III (3x10 ml)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3 790 020,00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C775EB" w:rsidRDefault="00C775EB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DiaClon Rh-Subgroups+K (24*12)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14 781 888,00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C775EB" w:rsidRDefault="00C775EB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DiaClon Anti-K (1x12)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3 475 863,00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F70140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IH-QC1 (4x6 ml)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IH-QC2</w:t>
            </w:r>
            <w:r w:rsidRPr="00F70140">
              <w:rPr>
                <w:snapToGrid w:val="0"/>
                <w:sz w:val="20"/>
                <w:szCs w:val="20"/>
              </w:rPr>
              <w:t xml:space="preserve"> (4x6 ml)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252F7F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F70140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ID-DiaClon Anti-D (1x5 ml)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2 987 688,00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Концентрированный промывающий буфер для иммунохимического анализатора Alinity i (2х2L)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F70140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Alinity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i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>-</w:t>
            </w:r>
            <w:r>
              <w:rPr>
                <w:snapToGrid w:val="0"/>
                <w:sz w:val="20"/>
                <w:szCs w:val="20"/>
                <w:lang w:val="en-US"/>
              </w:rPr>
              <w:t>series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к</w:t>
            </w:r>
            <w:r w:rsidRPr="00F70140">
              <w:rPr>
                <w:snapToGrid w:val="0"/>
                <w:sz w:val="20"/>
                <w:szCs w:val="20"/>
              </w:rPr>
              <w:t>онцентрированный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F70140">
              <w:rPr>
                <w:snapToGrid w:val="0"/>
                <w:sz w:val="20"/>
                <w:szCs w:val="20"/>
              </w:rPr>
              <w:t>промывающий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F70140">
              <w:rPr>
                <w:snapToGrid w:val="0"/>
                <w:sz w:val="20"/>
                <w:szCs w:val="20"/>
              </w:rPr>
              <w:t>буфер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(Alinity i-series </w:t>
            </w:r>
            <w:r>
              <w:rPr>
                <w:snapToGrid w:val="0"/>
                <w:sz w:val="20"/>
                <w:szCs w:val="20"/>
                <w:lang w:val="en-US"/>
              </w:rPr>
              <w:t>Concentrated Wash Buffer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6 724 046,00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Default="00E02241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Реакционные ячейки  для иммунохимического анализатора Alinity I, 4000 шт./уп.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F70140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Alinity </w:t>
            </w:r>
            <w:r>
              <w:rPr>
                <w:snapToGrid w:val="0"/>
                <w:sz w:val="20"/>
                <w:szCs w:val="20"/>
              </w:rPr>
              <w:t>реакционные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ячейки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4000 </w:t>
            </w:r>
            <w:r>
              <w:rPr>
                <w:snapToGrid w:val="0"/>
                <w:sz w:val="20"/>
                <w:szCs w:val="20"/>
              </w:rPr>
              <w:t>шт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>/</w:t>
            </w:r>
            <w:r>
              <w:rPr>
                <w:snapToGrid w:val="0"/>
                <w:sz w:val="20"/>
                <w:szCs w:val="20"/>
              </w:rPr>
              <w:t>уп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(Alinity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Reaction Vessels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5 454 016,00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252F7F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1967D4" w:rsidRDefault="00E02241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наличия антител к вирусу гепатита С в сыворотке и плазме крови человека на 1000 тестов,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40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70140">
              <w:rPr>
                <w:snapToGrid w:val="0"/>
                <w:sz w:val="20"/>
                <w:szCs w:val="20"/>
                <w:lang w:val="en-US"/>
              </w:rPr>
              <w:t>Alinity</w:t>
            </w:r>
            <w:r w:rsidR="004C0C89">
              <w:rPr>
                <w:snapToGrid w:val="0"/>
                <w:sz w:val="20"/>
                <w:szCs w:val="20"/>
                <w:lang w:val="en-US"/>
              </w:rPr>
              <w:t xml:space="preserve"> i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Анти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>-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HCV </w:t>
            </w:r>
          </w:p>
          <w:p w:rsidR="00F70140" w:rsidRPr="00F70140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Реагенты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1000 (Alinity</w:t>
            </w:r>
            <w:r w:rsidR="004C0C89" w:rsidRPr="004C0C8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4C0C89">
              <w:rPr>
                <w:snapToGrid w:val="0"/>
                <w:sz w:val="20"/>
                <w:szCs w:val="20"/>
                <w:lang w:val="en-US"/>
              </w:rPr>
              <w:t>i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4C0C89" w:rsidRPr="004C0C89">
              <w:rPr>
                <w:snapToGrid w:val="0"/>
                <w:sz w:val="20"/>
                <w:szCs w:val="20"/>
                <w:lang w:val="en-US"/>
              </w:rPr>
              <w:t xml:space="preserve">HCV </w:t>
            </w:r>
            <w:r w:rsidR="004C0C89">
              <w:rPr>
                <w:snapToGrid w:val="0"/>
                <w:sz w:val="20"/>
                <w:szCs w:val="20"/>
                <w:lang w:val="en-US"/>
              </w:rPr>
              <w:t xml:space="preserve">  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Reagent Kit</w:t>
            </w:r>
            <w:r w:rsidRPr="00F70140">
              <w:rPr>
                <w:snapToGrid w:val="0"/>
                <w:sz w:val="20"/>
                <w:szCs w:val="20"/>
                <w:lang w:val="en-US"/>
              </w:rPr>
              <w:t>)</w:t>
            </w:r>
          </w:p>
          <w:p w:rsidR="00F70140" w:rsidRDefault="00F70140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</w:p>
          <w:p w:rsidR="00252F7F" w:rsidRPr="00F70140" w:rsidRDefault="00252F7F" w:rsidP="00F7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F7F" w:rsidRDefault="00252F7F" w:rsidP="0025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F" w:rsidRPr="00252F7F" w:rsidRDefault="00252F7F" w:rsidP="00252F7F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4C0C89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4C0C89">
              <w:rPr>
                <w:snapToGrid w:val="0"/>
                <w:sz w:val="20"/>
                <w:szCs w:val="20"/>
                <w:lang w:val="en-US"/>
              </w:rPr>
              <w:t xml:space="preserve">Alinity i </w:t>
            </w:r>
            <w:r w:rsidRPr="004C0C89">
              <w:rPr>
                <w:snapToGrid w:val="0"/>
                <w:sz w:val="20"/>
                <w:szCs w:val="20"/>
              </w:rPr>
              <w:t>Анти</w:t>
            </w:r>
            <w:r w:rsidRPr="004C0C89">
              <w:rPr>
                <w:snapToGrid w:val="0"/>
                <w:sz w:val="20"/>
                <w:szCs w:val="20"/>
                <w:lang w:val="en-US"/>
              </w:rPr>
              <w:t xml:space="preserve">- HCV </w:t>
            </w:r>
            <w:r w:rsidRPr="004C0C89">
              <w:rPr>
                <w:snapToGrid w:val="0"/>
                <w:sz w:val="20"/>
                <w:szCs w:val="20"/>
              </w:rPr>
              <w:t>калибратор</w:t>
            </w:r>
            <w:r w:rsidRPr="004C0C89">
              <w:rPr>
                <w:snapToGrid w:val="0"/>
                <w:sz w:val="20"/>
                <w:szCs w:val="20"/>
                <w:lang w:val="en-US"/>
              </w:rPr>
              <w:t xml:space="preserve"> (Alinity I  HCV    Calibrator)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вирусу гепатита С,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4C0C89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4C0C89">
              <w:rPr>
                <w:snapToGrid w:val="0"/>
                <w:sz w:val="20"/>
                <w:szCs w:val="20"/>
                <w:lang w:val="en-US"/>
              </w:rPr>
              <w:t xml:space="preserve">Alinity i </w:t>
            </w:r>
            <w:r w:rsidRPr="004C0C89">
              <w:rPr>
                <w:snapToGrid w:val="0"/>
                <w:sz w:val="20"/>
                <w:szCs w:val="20"/>
              </w:rPr>
              <w:t>Анти</w:t>
            </w:r>
            <w:r w:rsidRPr="004C0C89">
              <w:rPr>
                <w:snapToGrid w:val="0"/>
                <w:sz w:val="20"/>
                <w:szCs w:val="20"/>
                <w:lang w:val="en-US"/>
              </w:rPr>
              <w:t xml:space="preserve">- HCV   </w:t>
            </w:r>
            <w:r w:rsidRPr="004C0C89">
              <w:rPr>
                <w:snapToGrid w:val="0"/>
                <w:sz w:val="20"/>
                <w:szCs w:val="20"/>
              </w:rPr>
              <w:t>контроли</w:t>
            </w:r>
            <w:r w:rsidRPr="004C0C89">
              <w:rPr>
                <w:snapToGrid w:val="0"/>
                <w:sz w:val="20"/>
                <w:szCs w:val="20"/>
                <w:lang w:val="en-US"/>
              </w:rPr>
              <w:t xml:space="preserve"> (Alinity I  HCV    Controls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маркеров ВИЧ1,2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911119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4C0C89">
              <w:rPr>
                <w:snapToGrid w:val="0"/>
                <w:sz w:val="20"/>
                <w:szCs w:val="20"/>
                <w:lang w:val="en-US"/>
              </w:rPr>
              <w:t>Alinity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I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ВИЧ</w:t>
            </w:r>
            <w:r w:rsidR="00911119"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911119"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911119">
              <w:rPr>
                <w:snapToGrid w:val="0"/>
                <w:sz w:val="20"/>
                <w:szCs w:val="20"/>
              </w:rPr>
              <w:t>Аг</w:t>
            </w:r>
            <w:r w:rsidR="00911119" w:rsidRPr="00911119">
              <w:rPr>
                <w:snapToGrid w:val="0"/>
                <w:sz w:val="20"/>
                <w:szCs w:val="20"/>
                <w:lang w:val="en-US"/>
              </w:rPr>
              <w:t>/</w:t>
            </w:r>
            <w:r w:rsidR="00911119">
              <w:rPr>
                <w:snapToGrid w:val="0"/>
                <w:sz w:val="20"/>
                <w:szCs w:val="20"/>
              </w:rPr>
              <w:t>Ат</w:t>
            </w:r>
            <w:r w:rsidR="00911119"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911119">
              <w:rPr>
                <w:snapToGrid w:val="0"/>
                <w:sz w:val="20"/>
                <w:szCs w:val="20"/>
              </w:rPr>
              <w:t>Комбо</w:t>
            </w:r>
            <w:r w:rsidR="00911119"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="00911119">
              <w:rPr>
                <w:snapToGrid w:val="0"/>
                <w:sz w:val="20"/>
                <w:szCs w:val="20"/>
              </w:rPr>
              <w:t>реагенты</w:t>
            </w:r>
            <w:r w:rsidR="00911119" w:rsidRPr="00911119">
              <w:rPr>
                <w:snapToGrid w:val="0"/>
                <w:sz w:val="20"/>
                <w:szCs w:val="20"/>
                <w:lang w:val="en-US"/>
              </w:rPr>
              <w:t xml:space="preserve"> 1200 (Alinity I</w:t>
            </w:r>
            <w:r w:rsidR="00911119">
              <w:rPr>
                <w:snapToGrid w:val="0"/>
                <w:sz w:val="20"/>
                <w:szCs w:val="20"/>
                <w:lang w:val="en-US"/>
              </w:rPr>
              <w:t xml:space="preserve"> HIV Ag/Ab Combo Reagent Kit</w:t>
            </w:r>
            <w:r w:rsidR="00911119" w:rsidRPr="00911119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37 713 600,00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маркеров ВИЧ 1,2,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911119" w:rsidRDefault="00911119" w:rsidP="0091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Alinity I </w:t>
            </w:r>
            <w:r w:rsidRPr="00911119">
              <w:rPr>
                <w:snapToGrid w:val="0"/>
                <w:sz w:val="20"/>
                <w:szCs w:val="20"/>
              </w:rPr>
              <w:t>ВИЧ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  </w:t>
            </w:r>
            <w:r w:rsidRPr="00911119">
              <w:rPr>
                <w:snapToGrid w:val="0"/>
                <w:sz w:val="20"/>
                <w:szCs w:val="20"/>
              </w:rPr>
              <w:t>Аг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>/</w:t>
            </w:r>
            <w:r w:rsidRPr="00911119">
              <w:rPr>
                <w:snapToGrid w:val="0"/>
                <w:sz w:val="20"/>
                <w:szCs w:val="20"/>
              </w:rPr>
              <w:t>Ат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911119">
              <w:rPr>
                <w:snapToGrid w:val="0"/>
                <w:sz w:val="20"/>
                <w:szCs w:val="20"/>
              </w:rPr>
              <w:t>Комбо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калибраторы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(Alinity I HIV Ag/Ab Combo </w:t>
            </w:r>
            <w:r>
              <w:rPr>
                <w:snapToGrid w:val="0"/>
                <w:sz w:val="20"/>
                <w:szCs w:val="20"/>
                <w:lang w:val="en-US"/>
              </w:rPr>
              <w:t>Calibrators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и антигены к ВИЧ1,2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911119" w:rsidRDefault="00911119" w:rsidP="0091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Alinity I </w:t>
            </w:r>
            <w:r w:rsidRPr="00911119">
              <w:rPr>
                <w:snapToGrid w:val="0"/>
                <w:sz w:val="20"/>
                <w:szCs w:val="20"/>
              </w:rPr>
              <w:t>ВИЧ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  </w:t>
            </w:r>
            <w:r w:rsidRPr="00911119">
              <w:rPr>
                <w:snapToGrid w:val="0"/>
                <w:sz w:val="20"/>
                <w:szCs w:val="20"/>
              </w:rPr>
              <w:t>Аг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>/</w:t>
            </w:r>
            <w:r w:rsidRPr="00911119">
              <w:rPr>
                <w:snapToGrid w:val="0"/>
                <w:sz w:val="20"/>
                <w:szCs w:val="20"/>
              </w:rPr>
              <w:t>Ат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911119">
              <w:rPr>
                <w:snapToGrid w:val="0"/>
                <w:sz w:val="20"/>
                <w:szCs w:val="20"/>
              </w:rPr>
              <w:t>Комбо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контроли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Alinity I HIV Ag/Ab Combo </w:t>
            </w:r>
            <w:r>
              <w:rPr>
                <w:snapToGrid w:val="0"/>
                <w:sz w:val="20"/>
                <w:szCs w:val="20"/>
                <w:lang w:val="en-US"/>
              </w:rPr>
              <w:t>Controls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качественного определения антител к возбудителю сифилиса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911119" w:rsidRDefault="00911119" w:rsidP="0091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911119">
              <w:rPr>
                <w:snapToGrid w:val="0"/>
                <w:sz w:val="20"/>
                <w:szCs w:val="20"/>
                <w:lang w:val="en-US"/>
              </w:rPr>
              <w:t>Alinity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I </w:t>
            </w:r>
            <w:r>
              <w:rPr>
                <w:snapToGrid w:val="0"/>
                <w:sz w:val="20"/>
                <w:szCs w:val="20"/>
              </w:rPr>
              <w:t>Сифилис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реагенты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1200 (Alinity 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I Syphilis TP 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Reagent Kit)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43 580 160,00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антител к возбудителю сифилиса,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911119" w:rsidRDefault="00911119" w:rsidP="0091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Alinity I </w:t>
            </w:r>
            <w:r w:rsidRPr="00911119">
              <w:rPr>
                <w:snapToGrid w:val="0"/>
                <w:sz w:val="20"/>
                <w:szCs w:val="20"/>
              </w:rPr>
              <w:t>Сифилис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калибратор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(Alinity I Syphilis TP  </w:t>
            </w:r>
            <w:r>
              <w:rPr>
                <w:snapToGrid w:val="0"/>
                <w:sz w:val="20"/>
                <w:szCs w:val="20"/>
                <w:lang w:val="en-US"/>
              </w:rPr>
              <w:t>Calibrator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несодержащих антитела к возбудителю сифилиса,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911119" w:rsidRDefault="00911119" w:rsidP="0091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Alinity I </w:t>
            </w:r>
            <w:r w:rsidRPr="00911119">
              <w:rPr>
                <w:snapToGrid w:val="0"/>
                <w:sz w:val="20"/>
                <w:szCs w:val="20"/>
              </w:rPr>
              <w:t>Сифилис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контроли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 xml:space="preserve"> (Alinity I Syphilis TP  </w:t>
            </w:r>
            <w:r>
              <w:rPr>
                <w:snapToGrid w:val="0"/>
                <w:sz w:val="20"/>
                <w:szCs w:val="20"/>
                <w:lang w:val="en-US"/>
              </w:rPr>
              <w:t>Controls</w:t>
            </w:r>
            <w:r w:rsidRPr="00911119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  для качественного определения антител к ядерному антигену вируса гепатита B на 1200 тестов, для работы на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F345EC" w:rsidRDefault="00F345EC" w:rsidP="00F3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Alinity I 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Anti-HBc II </w:t>
            </w:r>
            <w:r w:rsidRPr="00F345EC">
              <w:rPr>
                <w:snapToGrid w:val="0"/>
                <w:sz w:val="20"/>
                <w:szCs w:val="20"/>
              </w:rPr>
              <w:t>реагенты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 1200 (Alinity I Anti-HBc II   Reagent Kit)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21 872 604,00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качественного определения антител к ядерному антигену вируса гепатита B для работы   на </w:t>
            </w:r>
            <w:r>
              <w:rPr>
                <w:color w:val="000000"/>
                <w:sz w:val="20"/>
                <w:szCs w:val="20"/>
              </w:rPr>
              <w:lastRenderedPageBreak/>
              <w:t>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F345EC" w:rsidRDefault="00F345EC" w:rsidP="00F3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345EC">
              <w:rPr>
                <w:snapToGrid w:val="0"/>
                <w:sz w:val="20"/>
                <w:szCs w:val="20"/>
                <w:lang w:val="en-US"/>
              </w:rPr>
              <w:lastRenderedPageBreak/>
              <w:t xml:space="preserve">Alinity I Anti-HBc II </w:t>
            </w:r>
            <w:r w:rsidRPr="00F345EC">
              <w:rPr>
                <w:snapToGrid w:val="0"/>
                <w:sz w:val="20"/>
                <w:szCs w:val="20"/>
              </w:rPr>
              <w:t>калибратор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  (Alinity I Anti-HBc II   Calibrator)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F345EC" w:rsidRDefault="00F345EC" w:rsidP="00F3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Alinity I Anti-HBc II </w:t>
            </w:r>
            <w:r w:rsidRPr="00F345EC">
              <w:rPr>
                <w:snapToGrid w:val="0"/>
                <w:sz w:val="20"/>
                <w:szCs w:val="20"/>
              </w:rPr>
              <w:t>контроли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  (Alinity I Anti-HBc II   Controls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калибраторов для проведения калибровки реагентов для количественного определения антител к поверхностному антигену вируса гепатита В, для работы  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F345EC" w:rsidRDefault="00F345EC" w:rsidP="00F3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345EC">
              <w:rPr>
                <w:snapToGrid w:val="0"/>
                <w:sz w:val="20"/>
                <w:szCs w:val="20"/>
                <w:lang w:val="en-US"/>
              </w:rPr>
              <w:t>Alinity I Anti-HB</w:t>
            </w:r>
            <w:r>
              <w:rPr>
                <w:snapToGrid w:val="0"/>
                <w:sz w:val="20"/>
                <w:szCs w:val="20"/>
                <w:lang w:val="en-US"/>
              </w:rPr>
              <w:t>s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F345EC">
              <w:rPr>
                <w:snapToGrid w:val="0"/>
                <w:sz w:val="20"/>
                <w:szCs w:val="20"/>
              </w:rPr>
              <w:t>калибратор</w:t>
            </w:r>
            <w:r>
              <w:rPr>
                <w:snapToGrid w:val="0"/>
                <w:sz w:val="20"/>
                <w:szCs w:val="20"/>
              </w:rPr>
              <w:t>ы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  (Alinity I Anti-HB</w:t>
            </w:r>
            <w:r>
              <w:rPr>
                <w:snapToGrid w:val="0"/>
                <w:sz w:val="20"/>
                <w:szCs w:val="20"/>
                <w:lang w:val="en-US"/>
              </w:rPr>
              <w:t>s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    Calibrator</w:t>
            </w:r>
            <w:r>
              <w:rPr>
                <w:snapToGrid w:val="0"/>
                <w:sz w:val="20"/>
                <w:szCs w:val="20"/>
                <w:lang w:val="en-US"/>
              </w:rPr>
              <w:t>s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236 268,00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поверхностному антигену вируса гепатита В, при количественном определении, для работы на иммунохимическом анализаторе Alinity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F345EC" w:rsidRDefault="00F345EC" w:rsidP="00F3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Alinity I Anti-HBs </w:t>
            </w:r>
            <w:r w:rsidRPr="00F345EC">
              <w:rPr>
                <w:snapToGrid w:val="0"/>
                <w:sz w:val="20"/>
                <w:szCs w:val="20"/>
              </w:rPr>
              <w:t>контроли</w:t>
            </w:r>
            <w:r w:rsidRPr="00F345EC">
              <w:rPr>
                <w:snapToGrid w:val="0"/>
                <w:sz w:val="20"/>
                <w:szCs w:val="20"/>
                <w:lang w:val="en-US"/>
              </w:rPr>
              <w:t xml:space="preserve"> (Alinity I Anti-HBs    Controls)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1 007 256,00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252F7F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252F7F">
              <w:rPr>
                <w:snapToGrid w:val="0"/>
                <w:sz w:val="20"/>
                <w:szCs w:val="20"/>
                <w:lang w:val="en-US" w:eastAsia="en-US"/>
              </w:rPr>
              <w:t>AUM</w:t>
            </w:r>
            <w:r w:rsidRPr="00252F7F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252F7F" w:rsidRDefault="004C0C89" w:rsidP="004C0C89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F7F">
              <w:rPr>
                <w:rFonts w:ascii="Times New Roman" w:hAnsi="Times New Roman" w:cs="Times New Roman"/>
                <w:bCs/>
                <w:sz w:val="20"/>
                <w:szCs w:val="20"/>
              </w:rPr>
              <w:t>г.  Нур-Султан, ул. Мариям Жагоркызы, 21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Белок-ПК-ДиАКиТ, набор реагентов для определния общего белка в моче и ликворе (метод с пирогаллоловым красным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252F7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252F7F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C015A0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C015A0">
              <w:rPr>
                <w:snapToGrid w:val="0"/>
                <w:sz w:val="20"/>
                <w:szCs w:val="20"/>
                <w:lang w:eastAsia="en-US"/>
              </w:rPr>
              <w:t>ТОО «ДиАКиТ»</w:t>
            </w:r>
            <w:r w:rsidRPr="00C015A0"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C015A0" w:rsidRDefault="004C0C89" w:rsidP="004C0C8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5A0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г. Краганда, мкр.19, д.40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АЛТ-УФ-ДиАКиТ, Набор для определения активности аланинаминотрансферазы в сыворотке или плазме крови (УФ-метод, без пиридоксаль-5-фосфата)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r w:rsidRPr="00C33779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C015A0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C015A0">
              <w:rPr>
                <w:snapToGrid w:val="0"/>
                <w:sz w:val="20"/>
                <w:szCs w:val="20"/>
                <w:lang w:eastAsia="en-US"/>
              </w:rPr>
              <w:t>ТОО «ДиАКиТ»</w:t>
            </w:r>
            <w:r w:rsidRPr="00C015A0"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C015A0" w:rsidRDefault="004C0C89" w:rsidP="004C0C8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5A0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г. Краганда, мкр.19, д.40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Белок-ОБ-ДиАКиТ, набор реагентов для определения общего белка в сыворотке и плазме крови (биуретовый метод)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r w:rsidRPr="00C33779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C015A0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C015A0">
              <w:rPr>
                <w:snapToGrid w:val="0"/>
                <w:sz w:val="20"/>
                <w:szCs w:val="20"/>
                <w:lang w:eastAsia="en-US"/>
              </w:rPr>
              <w:t>ТОО «ДиАКиТ»</w:t>
            </w:r>
            <w:r w:rsidRPr="00C015A0">
              <w:rPr>
                <w:snapToGrid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C015A0" w:rsidRDefault="004C0C89" w:rsidP="004C0C8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5A0"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>г. Краганда, мкр.19, д.40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Пластины-электроды запаивающие, одноразовые   на аппарат  для стерильного соединения трубок  (в уп-70 шт)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30590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 xml:space="preserve">Пластины </w:t>
            </w:r>
            <w:r>
              <w:rPr>
                <w:snapToGrid w:val="0"/>
                <w:sz w:val="20"/>
                <w:szCs w:val="20"/>
                <w:lang w:val="en-US"/>
              </w:rPr>
              <w:t>TSCD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64 680 000,00</w:t>
            </w:r>
          </w:p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r w:rsidRPr="000F1A9D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</w:t>
            </w:r>
            <w:r>
              <w:rPr>
                <w:sz w:val="20"/>
                <w:szCs w:val="20"/>
              </w:rPr>
              <w:lastRenderedPageBreak/>
              <w:t xml:space="preserve">на выделение клеток из 250 мл крови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30590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 xml:space="preserve">Набор реагентов для выделения всех видов </w:t>
            </w:r>
            <w:r w:rsidRPr="0030590F">
              <w:rPr>
                <w:snapToGrid w:val="0"/>
                <w:sz w:val="20"/>
                <w:szCs w:val="20"/>
              </w:rPr>
              <w:t xml:space="preserve">лимфоцитов методом </w:t>
            </w:r>
            <w:r w:rsidRPr="0030590F">
              <w:rPr>
                <w:snapToGrid w:val="0"/>
                <w:sz w:val="20"/>
                <w:szCs w:val="20"/>
              </w:rPr>
              <w:lastRenderedPageBreak/>
              <w:t>розеткообразования, набор на выделение клеток из 250 мл крови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rPr>
                <w:snapToGrid w:val="0"/>
                <w:sz w:val="20"/>
                <w:szCs w:val="20"/>
                <w:lang w:val="en-US"/>
              </w:rPr>
              <w:t>RossetteSep</w:t>
            </w:r>
            <w:r w:rsidRPr="0030590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HLA</w:t>
            </w:r>
            <w:r w:rsidRPr="0030590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Total</w:t>
            </w:r>
            <w:r w:rsidRPr="0030590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Lymphocyte</w:t>
            </w:r>
            <w:r w:rsidRPr="0030590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Enrichment</w:t>
            </w:r>
            <w:r w:rsidRPr="0030590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Cocktail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5 594 400,00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r w:rsidRPr="000F1A9D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Нур-Султан, улица Керей, Жанибек </w:t>
            </w: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хандар, дом 5, н.п. 47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 Реагент применяемый для секвенирования методом NGS   A,B,C,DRB1,DQA1, DQB1, DPB1 high res 24/7 tests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30590F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30590F">
              <w:rPr>
                <w:snapToGrid w:val="0"/>
                <w:sz w:val="20"/>
                <w:szCs w:val="20"/>
              </w:rPr>
              <w:t>Реагент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Holotype HLA 24/7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240 404 628,00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r w:rsidRPr="000F1A9D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4C0C89" w:rsidRPr="00574F14" w:rsidTr="00305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Default="00E02241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Набор для идентификации </w:t>
            </w:r>
            <w:r w:rsidRPr="0030590F">
              <w:rPr>
                <w:snapToGrid w:val="0"/>
                <w:sz w:val="20"/>
                <w:szCs w:val="20"/>
              </w:rPr>
              <w:t>AmpFLSTR</w:t>
            </w:r>
            <w:r>
              <w:rPr>
                <w:snapToGrid w:val="0"/>
                <w:sz w:val="20"/>
                <w:szCs w:val="20"/>
              </w:rPr>
              <w:t xml:space="preserve"> генов с ПЦР ампликонами, набор 200 тестов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89" w:rsidRDefault="004C0C89" w:rsidP="004C0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89" w:rsidRPr="000F1A9D" w:rsidRDefault="004C0C89" w:rsidP="004C0C89">
            <w:r w:rsidRPr="000F1A9D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89" w:rsidRPr="001967D4" w:rsidRDefault="004C0C89" w:rsidP="004C0C89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</w:tbl>
    <w:p w:rsidR="0030590F" w:rsidRDefault="0030590F" w:rsidP="0078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7846C6" w:rsidRPr="007846C6" w:rsidRDefault="0073192B" w:rsidP="0078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73192B">
        <w:t>2</w:t>
      </w:r>
      <w:r w:rsidR="00BF4416" w:rsidRPr="003475A0">
        <w:t>)</w:t>
      </w:r>
      <w:r w:rsidR="00254B46">
        <w:t xml:space="preserve"> </w:t>
      </w:r>
      <w:r w:rsidR="007846C6" w:rsidRPr="007846C6">
        <w:t xml:space="preserve">отклонить тендерные заявки следующих потенциальных поставщиков на основании пп. </w:t>
      </w:r>
      <w:r w:rsidR="007846C6">
        <w:t>1</w:t>
      </w:r>
      <w:r w:rsidR="007846C6" w:rsidRPr="007846C6">
        <w:t>) п.</w:t>
      </w:r>
      <w:r w:rsidR="007846C6">
        <w:t xml:space="preserve"> 70</w:t>
      </w:r>
      <w:r w:rsidR="007846C6" w:rsidRPr="007846C6">
        <w:t xml:space="preserve"> Правил:</w:t>
      </w:r>
    </w:p>
    <w:p w:rsidR="000E63D3" w:rsidRDefault="000E63D3" w:rsidP="000E6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0E63D3">
        <w:t xml:space="preserve">ТОО «Медио </w:t>
      </w:r>
      <w:r w:rsidRPr="000E63D3">
        <w:rPr>
          <w:lang w:val="en-US"/>
        </w:rPr>
        <w:t>Art</w:t>
      </w:r>
      <w:r w:rsidRPr="000E63D3">
        <w:t xml:space="preserve"> </w:t>
      </w:r>
      <w:r w:rsidRPr="000E63D3">
        <w:rPr>
          <w:lang w:val="en-US"/>
        </w:rPr>
        <w:t>Lab</w:t>
      </w:r>
      <w:r w:rsidRPr="000E63D3">
        <w:t>» по лоту</w:t>
      </w:r>
      <w:r>
        <w:t xml:space="preserve"> № 25;</w:t>
      </w:r>
    </w:p>
    <w:p w:rsidR="00C204ED" w:rsidRPr="00C204ED" w:rsidRDefault="00C204ED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204ED">
        <w:rPr>
          <w:lang w:val="kk-KZ"/>
        </w:rPr>
        <w:t xml:space="preserve">3) </w:t>
      </w:r>
      <w:r w:rsidRPr="00C204ED">
        <w:t>отклонить тендерные заявки следующих потенциальны</w:t>
      </w:r>
      <w:r>
        <w:t>х поставщиков на основании пп. 21</w:t>
      </w:r>
      <w:r w:rsidRPr="00C204ED">
        <w:t>) п. 70 Правил:</w:t>
      </w:r>
    </w:p>
    <w:p w:rsidR="000E63D3" w:rsidRPr="00C204ED" w:rsidRDefault="00C204ED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204ED">
        <w:t xml:space="preserve">ТОО «Медицина Әлемы»; </w:t>
      </w:r>
    </w:p>
    <w:p w:rsidR="00C204ED" w:rsidRPr="00C204ED" w:rsidRDefault="00C204ED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4</w:t>
      </w:r>
      <w:r w:rsidRPr="00C204ED">
        <w:t>) отклонить тендерные заявки следующих потенциальных</w:t>
      </w:r>
      <w:r>
        <w:t xml:space="preserve"> поставщиков на основании пп. 18</w:t>
      </w:r>
      <w:r w:rsidRPr="00C204ED">
        <w:t>) п. 70 Правил:</w:t>
      </w:r>
    </w:p>
    <w:p w:rsidR="000E63D3" w:rsidRDefault="00C204ED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204ED">
        <w:t>ТОО «Медицина Әлемы»</w:t>
      </w:r>
      <w:r>
        <w:t xml:space="preserve"> по лотам №№ </w:t>
      </w:r>
      <w:r w:rsidRPr="00C204ED">
        <w:t>16, 17,18, 55</w:t>
      </w:r>
      <w:r>
        <w:t>;</w:t>
      </w:r>
    </w:p>
    <w:p w:rsidR="00C204ED" w:rsidRPr="00C204ED" w:rsidRDefault="00C204ED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204ED">
        <w:t>ТОО «</w:t>
      </w:r>
      <w:r w:rsidRPr="00C204ED">
        <w:rPr>
          <w:lang w:val="en-US"/>
        </w:rPr>
        <w:t>AUM</w:t>
      </w:r>
      <w:r w:rsidRPr="00C204ED">
        <w:t>+» по лотам №№ 28, 63, 64, 65, 78</w:t>
      </w:r>
      <w:r>
        <w:t>.</w:t>
      </w:r>
    </w:p>
    <w:p w:rsidR="008B55C8" w:rsidRPr="008B55C8" w:rsidRDefault="00C204ED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5</w:t>
      </w:r>
      <w:r w:rsidR="008B55C8">
        <w:t xml:space="preserve">) </w:t>
      </w:r>
      <w:r w:rsidR="008B55C8" w:rsidRPr="008B55C8">
        <w:rPr>
          <w:lang w:val="kk-KZ"/>
        </w:rPr>
        <w:t>признать тендер не состоявшимся по лот</w:t>
      </w:r>
      <w:r w:rsidR="00254B46">
        <w:rPr>
          <w:lang w:val="kk-KZ"/>
        </w:rPr>
        <w:t>ам</w:t>
      </w:r>
      <w:r w:rsidR="008B55C8">
        <w:rPr>
          <w:lang w:val="kk-KZ"/>
        </w:rPr>
        <w:t xml:space="preserve"> </w:t>
      </w:r>
      <w:r w:rsidR="008B55C8" w:rsidRPr="008B55C8">
        <w:rPr>
          <w:lang w:val="kk-KZ"/>
        </w:rPr>
        <w:t>№</w:t>
      </w:r>
      <w:r w:rsidR="00254B46">
        <w:rPr>
          <w:lang w:val="kk-KZ"/>
        </w:rPr>
        <w:t xml:space="preserve">№ </w:t>
      </w:r>
      <w:r>
        <w:rPr>
          <w:lang w:val="kk-KZ"/>
        </w:rPr>
        <w:t>1,</w:t>
      </w:r>
      <w:r w:rsidR="00CC5577">
        <w:rPr>
          <w:lang w:val="kk-KZ"/>
        </w:rPr>
        <w:t xml:space="preserve"> </w:t>
      </w:r>
      <w:r>
        <w:rPr>
          <w:lang w:val="kk-KZ"/>
        </w:rPr>
        <w:t>2,</w:t>
      </w:r>
      <w:r w:rsidR="00CC5577">
        <w:rPr>
          <w:lang w:val="kk-KZ"/>
        </w:rPr>
        <w:t xml:space="preserve"> </w:t>
      </w:r>
      <w:r>
        <w:rPr>
          <w:lang w:val="kk-KZ"/>
        </w:rPr>
        <w:t>3,</w:t>
      </w:r>
      <w:r w:rsidR="00CC5577">
        <w:rPr>
          <w:lang w:val="kk-KZ"/>
        </w:rPr>
        <w:t xml:space="preserve"> </w:t>
      </w:r>
      <w:r>
        <w:rPr>
          <w:lang w:val="kk-KZ"/>
        </w:rPr>
        <w:t xml:space="preserve">4, 27, 41, 42, 43, 44, 45, 46, 47, 48, 49, 50, </w:t>
      </w:r>
      <w:r w:rsidR="00CC5577">
        <w:rPr>
          <w:lang w:val="kk-KZ"/>
        </w:rPr>
        <w:t xml:space="preserve">54 в </w:t>
      </w:r>
      <w:r w:rsidR="00CC5577" w:rsidRPr="008B55C8">
        <w:rPr>
          <w:lang w:val="kk-KZ"/>
        </w:rPr>
        <w:t>соответствии</w:t>
      </w:r>
      <w:r w:rsidR="008B55C8" w:rsidRPr="008B55C8">
        <w:rPr>
          <w:lang w:val="kk-KZ"/>
        </w:rPr>
        <w:t xml:space="preserve"> с пп </w:t>
      </w:r>
      <w:r w:rsidR="008B55C8">
        <w:rPr>
          <w:lang w:val="kk-KZ"/>
        </w:rPr>
        <w:t>1</w:t>
      </w:r>
      <w:r w:rsidR="008B55C8" w:rsidRPr="008B55C8">
        <w:rPr>
          <w:lang w:val="kk-KZ"/>
        </w:rPr>
        <w:t xml:space="preserve">) п. </w:t>
      </w:r>
      <w:r w:rsidR="008B55C8">
        <w:rPr>
          <w:lang w:val="kk-KZ"/>
        </w:rPr>
        <w:t>73</w:t>
      </w:r>
      <w:r w:rsidR="008B55C8" w:rsidRPr="008B55C8">
        <w:rPr>
          <w:lang w:val="kk-KZ"/>
        </w:rPr>
        <w:t xml:space="preserve"> Правил;</w:t>
      </w:r>
    </w:p>
    <w:p w:rsidR="008B55C8" w:rsidRPr="008B55C8" w:rsidRDefault="00C204ED" w:rsidP="00CC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6</w:t>
      </w:r>
      <w:r w:rsidR="008B55C8">
        <w:rPr>
          <w:lang w:val="kk-KZ"/>
        </w:rPr>
        <w:t xml:space="preserve">) </w:t>
      </w:r>
      <w:r w:rsidR="008B55C8" w:rsidRPr="008B55C8">
        <w:rPr>
          <w:lang w:val="kk-KZ"/>
        </w:rPr>
        <w:t>признать тендер не состоявшимся по лот</w:t>
      </w:r>
      <w:r w:rsidR="008B55C8">
        <w:rPr>
          <w:lang w:val="kk-KZ"/>
        </w:rPr>
        <w:t>ам №</w:t>
      </w:r>
      <w:r w:rsidR="008B55C8" w:rsidRPr="008B55C8">
        <w:rPr>
          <w:lang w:val="kk-KZ"/>
        </w:rPr>
        <w:t>№</w:t>
      </w:r>
      <w:r w:rsidR="00CC5577">
        <w:rPr>
          <w:lang w:val="kk-KZ"/>
        </w:rPr>
        <w:t>7, 8, 9, 10, 11, 12, 13, 14,  15, 16, 17, 18, 19, 20,</w:t>
      </w:r>
      <w:r w:rsidR="008B55C8" w:rsidRPr="008B55C8">
        <w:rPr>
          <w:lang w:val="kk-KZ"/>
        </w:rPr>
        <w:t xml:space="preserve"> </w:t>
      </w:r>
      <w:r w:rsidR="00CC5577">
        <w:rPr>
          <w:lang w:val="kk-KZ"/>
        </w:rPr>
        <w:t xml:space="preserve">25, 28, 51,52, 53, 55, 56, 57, 58, 59, 60, 63, 64, 65, 78 в </w:t>
      </w:r>
      <w:r w:rsidR="000F1A9D">
        <w:rPr>
          <w:lang w:val="kk-KZ"/>
        </w:rPr>
        <w:t xml:space="preserve"> </w:t>
      </w:r>
      <w:r w:rsidR="008B55C8" w:rsidRPr="008B55C8">
        <w:rPr>
          <w:lang w:val="kk-KZ"/>
        </w:rPr>
        <w:t xml:space="preserve">соответствии с пп </w:t>
      </w:r>
      <w:r w:rsidR="008B55C8">
        <w:rPr>
          <w:lang w:val="kk-KZ"/>
        </w:rPr>
        <w:t>2</w:t>
      </w:r>
      <w:r w:rsidR="008B55C8" w:rsidRPr="008B55C8">
        <w:rPr>
          <w:lang w:val="kk-KZ"/>
        </w:rPr>
        <w:t>) п. 73 Правил;</w:t>
      </w:r>
    </w:p>
    <w:p w:rsidR="006E11A3" w:rsidRPr="00E07D6B" w:rsidRDefault="00401B5F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8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CC5577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CC5577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CC5577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Садвакасова Д.Г.</w:t>
            </w: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CA4BBE" w:rsidTr="00CC5577">
        <w:trPr>
          <w:trHeight w:val="80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Давлетова Д.Е.</w:t>
            </w:r>
          </w:p>
          <w:p w:rsidR="00401B5F" w:rsidRP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Савчук Т.Н.</w:t>
            </w: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Бибеков Ж.Ж.</w:t>
            </w:r>
          </w:p>
          <w:p w:rsidR="00401B5F" w:rsidRP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 xml:space="preserve">Балтабаева Т.С. </w:t>
            </w: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Тугамбаев Д.М.</w:t>
            </w:r>
          </w:p>
        </w:tc>
      </w:tr>
      <w:tr w:rsidR="00340E10" w:rsidRPr="00CA4BBE" w:rsidTr="00CC5577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401B5F" w:rsidRPr="00CA4BBE" w:rsidTr="00CC5577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Pr="00401B5F" w:rsidRDefault="00401B5F" w:rsidP="00401B5F"/>
          <w:p w:rsidR="00401B5F" w:rsidRPr="00401B5F" w:rsidRDefault="00401B5F" w:rsidP="00401B5F">
            <w:pPr>
              <w:rPr>
                <w:b/>
              </w:rPr>
            </w:pPr>
            <w:r w:rsidRPr="00401B5F">
              <w:rPr>
                <w:b/>
              </w:rPr>
              <w:t>Болтаева К.С.</w:t>
            </w:r>
          </w:p>
          <w:p w:rsidR="00401B5F" w:rsidRPr="00401B5F" w:rsidRDefault="00401B5F" w:rsidP="00401B5F"/>
        </w:tc>
      </w:tr>
      <w:tr w:rsidR="00401B5F" w:rsidRPr="00BB6774" w:rsidTr="00CC5577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BB6774" w:rsidRDefault="00CC5577" w:rsidP="00401B5F">
            <w:pPr>
              <w:rPr>
                <w:b/>
              </w:rPr>
            </w:pPr>
            <w:r>
              <w:rPr>
                <w:b/>
              </w:rPr>
              <w:t>Бекжанова А.К.</w:t>
            </w:r>
          </w:p>
        </w:tc>
      </w:tr>
      <w:bookmarkEnd w:id="1"/>
    </w:tbl>
    <w:p w:rsidR="009175AB" w:rsidRDefault="009175AB" w:rsidP="00A77B9F"/>
    <w:sectPr w:rsidR="009175AB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16" w:rsidRDefault="00403416" w:rsidP="00F961C7">
      <w:r>
        <w:separator/>
      </w:r>
    </w:p>
  </w:endnote>
  <w:endnote w:type="continuationSeparator" w:id="0">
    <w:p w:rsidR="00403416" w:rsidRDefault="00403416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16" w:rsidRDefault="00403416" w:rsidP="00F961C7">
      <w:r>
        <w:separator/>
      </w:r>
    </w:p>
  </w:footnote>
  <w:footnote w:type="continuationSeparator" w:id="0">
    <w:p w:rsidR="00403416" w:rsidRDefault="00403416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104793"/>
    <w:rsid w:val="00111587"/>
    <w:rsid w:val="00113E90"/>
    <w:rsid w:val="00114871"/>
    <w:rsid w:val="00122361"/>
    <w:rsid w:val="00123A19"/>
    <w:rsid w:val="00123F56"/>
    <w:rsid w:val="00125526"/>
    <w:rsid w:val="00125B78"/>
    <w:rsid w:val="00134894"/>
    <w:rsid w:val="00141A44"/>
    <w:rsid w:val="00145070"/>
    <w:rsid w:val="00146408"/>
    <w:rsid w:val="00146DB3"/>
    <w:rsid w:val="0014773C"/>
    <w:rsid w:val="00150A76"/>
    <w:rsid w:val="0015165D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A7063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10FA"/>
    <w:rsid w:val="00233B91"/>
    <w:rsid w:val="00234179"/>
    <w:rsid w:val="0024267E"/>
    <w:rsid w:val="00246578"/>
    <w:rsid w:val="002517F3"/>
    <w:rsid w:val="00252F7F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69E7"/>
    <w:rsid w:val="0032046F"/>
    <w:rsid w:val="003225D0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1F6A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1B5F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E88"/>
    <w:rsid w:val="0045658E"/>
    <w:rsid w:val="00462FD8"/>
    <w:rsid w:val="00466AF7"/>
    <w:rsid w:val="0047635F"/>
    <w:rsid w:val="00481935"/>
    <w:rsid w:val="00484912"/>
    <w:rsid w:val="0048500B"/>
    <w:rsid w:val="00490B46"/>
    <w:rsid w:val="00496C72"/>
    <w:rsid w:val="004A2A6F"/>
    <w:rsid w:val="004B1222"/>
    <w:rsid w:val="004B676B"/>
    <w:rsid w:val="004C0C89"/>
    <w:rsid w:val="004C49FB"/>
    <w:rsid w:val="004D2955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F23"/>
    <w:rsid w:val="005F700F"/>
    <w:rsid w:val="005F7356"/>
    <w:rsid w:val="00601114"/>
    <w:rsid w:val="00603C37"/>
    <w:rsid w:val="00612110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55F93"/>
    <w:rsid w:val="00761BF3"/>
    <w:rsid w:val="00767077"/>
    <w:rsid w:val="00774FE6"/>
    <w:rsid w:val="007758AA"/>
    <w:rsid w:val="00775962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625C9"/>
    <w:rsid w:val="00871981"/>
    <w:rsid w:val="0087453A"/>
    <w:rsid w:val="00874A21"/>
    <w:rsid w:val="008808D3"/>
    <w:rsid w:val="00887EFF"/>
    <w:rsid w:val="008A0D3A"/>
    <w:rsid w:val="008A43F7"/>
    <w:rsid w:val="008A7318"/>
    <w:rsid w:val="008B24DA"/>
    <w:rsid w:val="008B55C8"/>
    <w:rsid w:val="008B5EAF"/>
    <w:rsid w:val="008C65E5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ACF"/>
    <w:rsid w:val="009171E1"/>
    <w:rsid w:val="009175AB"/>
    <w:rsid w:val="0092059D"/>
    <w:rsid w:val="00925953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7B0"/>
    <w:rsid w:val="00B24AB2"/>
    <w:rsid w:val="00B2511A"/>
    <w:rsid w:val="00B318DA"/>
    <w:rsid w:val="00B35FCE"/>
    <w:rsid w:val="00B40A29"/>
    <w:rsid w:val="00B4606C"/>
    <w:rsid w:val="00B50681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15A0"/>
    <w:rsid w:val="00C029DA"/>
    <w:rsid w:val="00C1056C"/>
    <w:rsid w:val="00C11993"/>
    <w:rsid w:val="00C14D1F"/>
    <w:rsid w:val="00C204ED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433E"/>
    <w:rsid w:val="00C660F2"/>
    <w:rsid w:val="00C72DE0"/>
    <w:rsid w:val="00C75C17"/>
    <w:rsid w:val="00C775EB"/>
    <w:rsid w:val="00C861FF"/>
    <w:rsid w:val="00C87446"/>
    <w:rsid w:val="00C874FC"/>
    <w:rsid w:val="00C96291"/>
    <w:rsid w:val="00CA0255"/>
    <w:rsid w:val="00CA4BBE"/>
    <w:rsid w:val="00CB7BC0"/>
    <w:rsid w:val="00CC5577"/>
    <w:rsid w:val="00CD2BB0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B6123"/>
    <w:rsid w:val="00DC036D"/>
    <w:rsid w:val="00DC32F1"/>
    <w:rsid w:val="00DD3767"/>
    <w:rsid w:val="00DD49A9"/>
    <w:rsid w:val="00DD4A95"/>
    <w:rsid w:val="00DE4044"/>
    <w:rsid w:val="00DE4AF7"/>
    <w:rsid w:val="00DE5598"/>
    <w:rsid w:val="00DE78D9"/>
    <w:rsid w:val="00DF2A20"/>
    <w:rsid w:val="00E0004C"/>
    <w:rsid w:val="00E00C9E"/>
    <w:rsid w:val="00E00F14"/>
    <w:rsid w:val="00E02241"/>
    <w:rsid w:val="00E02D0E"/>
    <w:rsid w:val="00E04F21"/>
    <w:rsid w:val="00E07D6B"/>
    <w:rsid w:val="00E2498E"/>
    <w:rsid w:val="00E24BB1"/>
    <w:rsid w:val="00E27989"/>
    <w:rsid w:val="00E31005"/>
    <w:rsid w:val="00E310D5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4EA8"/>
    <w:rsid w:val="00E8576B"/>
    <w:rsid w:val="00E859C2"/>
    <w:rsid w:val="00E9099E"/>
    <w:rsid w:val="00E926B8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10309"/>
    <w:rsid w:val="00F12FC5"/>
    <w:rsid w:val="00F20B98"/>
    <w:rsid w:val="00F25F35"/>
    <w:rsid w:val="00F302C2"/>
    <w:rsid w:val="00F32D70"/>
    <w:rsid w:val="00F345EC"/>
    <w:rsid w:val="00F43BD9"/>
    <w:rsid w:val="00F54EEA"/>
    <w:rsid w:val="00F57957"/>
    <w:rsid w:val="00F602C2"/>
    <w:rsid w:val="00F61FAF"/>
    <w:rsid w:val="00F62141"/>
    <w:rsid w:val="00F64BD4"/>
    <w:rsid w:val="00F658C7"/>
    <w:rsid w:val="00F70140"/>
    <w:rsid w:val="00F74AB8"/>
    <w:rsid w:val="00F81E07"/>
    <w:rsid w:val="00F8257A"/>
    <w:rsid w:val="00F87632"/>
    <w:rsid w:val="00F907F2"/>
    <w:rsid w:val="00F930C4"/>
    <w:rsid w:val="00F961C7"/>
    <w:rsid w:val="00FA1606"/>
    <w:rsid w:val="00FA4FC5"/>
    <w:rsid w:val="00FA646F"/>
    <w:rsid w:val="00FC49BF"/>
    <w:rsid w:val="00FC7488"/>
    <w:rsid w:val="00FD4E15"/>
    <w:rsid w:val="00FD7FCB"/>
    <w:rsid w:val="00FE418A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3685BD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2C97-D7F7-4702-B65B-F7B09706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8553</TotalTime>
  <Pages>18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61</cp:revision>
  <cp:lastPrinted>2022-03-10T12:11:00Z</cp:lastPrinted>
  <dcterms:created xsi:type="dcterms:W3CDTF">2020-02-05T11:29:00Z</dcterms:created>
  <dcterms:modified xsi:type="dcterms:W3CDTF">2022-03-10T12:17:00Z</dcterms:modified>
</cp:coreProperties>
</file>